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82C4" w14:textId="77777777" w:rsidR="00585360" w:rsidRPr="003A20A4" w:rsidRDefault="00585360" w:rsidP="00585360">
      <w:pPr>
        <w:pStyle w:val="Frspaiere"/>
        <w:jc w:val="center"/>
        <w:rPr>
          <w:rFonts w:ascii="Times New Roman" w:hAnsi="Times New Roman" w:cs="Times New Roman"/>
          <w:b/>
          <w:bCs/>
        </w:rPr>
      </w:pPr>
      <w:r w:rsidRPr="003A20A4">
        <w:rPr>
          <w:rFonts w:ascii="Times New Roman" w:hAnsi="Times New Roman" w:cs="Times New Roman"/>
          <w:b/>
          <w:bCs/>
        </w:rPr>
        <w:t>MINSTERUL EDUCAȚIEI</w:t>
      </w:r>
    </w:p>
    <w:p w14:paraId="50DC77D6" w14:textId="77777777" w:rsidR="00585360" w:rsidRPr="003A20A4" w:rsidRDefault="00585360" w:rsidP="00585360">
      <w:pPr>
        <w:pStyle w:val="Frspaiere"/>
        <w:jc w:val="center"/>
        <w:rPr>
          <w:rFonts w:ascii="Times New Roman" w:hAnsi="Times New Roman" w:cs="Times New Roman"/>
          <w:b/>
          <w:bCs/>
        </w:rPr>
      </w:pPr>
      <w:r w:rsidRPr="003A20A4">
        <w:rPr>
          <w:rFonts w:ascii="Times New Roman" w:hAnsi="Times New Roman" w:cs="Times New Roman"/>
          <w:b/>
          <w:bCs/>
        </w:rPr>
        <w:t>GRĂDINIŢA CU PROGRAM PRELUNGIT ,,ALBĂ CA ZĂPADA’’ VATRA DORNEI</w:t>
      </w:r>
    </w:p>
    <w:p w14:paraId="34EE3664" w14:textId="77777777" w:rsidR="00585360" w:rsidRPr="003A20A4" w:rsidRDefault="00585360" w:rsidP="00585360">
      <w:pPr>
        <w:pStyle w:val="Frspaiere"/>
        <w:jc w:val="center"/>
        <w:rPr>
          <w:rFonts w:ascii="Times New Roman" w:hAnsi="Times New Roman" w:cs="Times New Roman"/>
          <w:b/>
          <w:bCs/>
          <w:i/>
          <w:iCs/>
        </w:rPr>
      </w:pPr>
      <w:r w:rsidRPr="003A20A4">
        <w:rPr>
          <w:rFonts w:ascii="Times New Roman" w:hAnsi="Times New Roman" w:cs="Times New Roman"/>
          <w:b/>
          <w:bCs/>
          <w:i/>
          <w:iCs/>
        </w:rPr>
        <w:t>JUDEŢUL SUCEAVA</w:t>
      </w:r>
    </w:p>
    <w:p w14:paraId="31A97884" w14:textId="77777777" w:rsidR="00585360" w:rsidRPr="003A20A4" w:rsidRDefault="00585360" w:rsidP="00585360">
      <w:pPr>
        <w:pStyle w:val="Frspaiere"/>
        <w:jc w:val="center"/>
        <w:rPr>
          <w:rFonts w:ascii="Times New Roman" w:hAnsi="Times New Roman" w:cs="Times New Roman"/>
          <w:b/>
          <w:bCs/>
        </w:rPr>
      </w:pPr>
      <w:r w:rsidRPr="003A20A4">
        <w:rPr>
          <w:rFonts w:ascii="Times New Roman" w:hAnsi="Times New Roman" w:cs="Times New Roman"/>
          <w:b/>
          <w:bCs/>
        </w:rPr>
        <w:t>STR. George Coşbuc,  nr.5 , cod poştal 725700</w:t>
      </w:r>
    </w:p>
    <w:p w14:paraId="4D811FCB" w14:textId="77777777" w:rsidR="00585360" w:rsidRPr="003A20A4" w:rsidRDefault="00585360" w:rsidP="00585360">
      <w:pPr>
        <w:pStyle w:val="Frspaiere"/>
        <w:jc w:val="center"/>
        <w:rPr>
          <w:rFonts w:ascii="Times New Roman" w:hAnsi="Times New Roman" w:cs="Times New Roman"/>
          <w:b/>
          <w:bCs/>
          <w:lang w:val="it-IT"/>
        </w:rPr>
      </w:pPr>
      <w:r w:rsidRPr="003A20A4">
        <w:rPr>
          <w:rFonts w:ascii="Times New Roman" w:hAnsi="Times New Roman" w:cs="Times New Roman"/>
          <w:b/>
          <w:bCs/>
          <w:lang w:val="it-IT"/>
        </w:rPr>
        <w:t>Telefon/fax : 0230 / 371505</w:t>
      </w:r>
    </w:p>
    <w:p w14:paraId="6DAD7F4B" w14:textId="77777777" w:rsidR="00585360" w:rsidRPr="003A20A4" w:rsidRDefault="00585360" w:rsidP="00585360">
      <w:pPr>
        <w:pStyle w:val="Frspaiere"/>
        <w:jc w:val="center"/>
        <w:rPr>
          <w:rFonts w:ascii="Times New Roman" w:hAnsi="Times New Roman" w:cs="Times New Roman"/>
          <w:b/>
          <w:bCs/>
          <w:lang w:val="it-IT"/>
        </w:rPr>
      </w:pPr>
      <w:r w:rsidRPr="003A20A4">
        <w:rPr>
          <w:rFonts w:ascii="Times New Roman" w:hAnsi="Times New Roman" w:cs="Times New Roman"/>
          <w:b/>
          <w:bCs/>
          <w:lang w:val="it-IT"/>
        </w:rPr>
        <w:t xml:space="preserve">E-mail : </w:t>
      </w:r>
      <w:hyperlink r:id="rId5" w:history="1">
        <w:r w:rsidRPr="003A20A4">
          <w:rPr>
            <w:rStyle w:val="Hyperlink"/>
            <w:rFonts w:ascii="Times New Roman" w:hAnsi="Times New Roman" w:cs="Times New Roman"/>
            <w:b/>
            <w:bCs/>
            <w:lang w:val="it-IT"/>
          </w:rPr>
          <w:t>gpp1vd@yahoo.com</w:t>
        </w:r>
      </w:hyperlink>
      <w:r w:rsidRPr="003A20A4">
        <w:rPr>
          <w:rFonts w:ascii="Times New Roman" w:hAnsi="Times New Roman" w:cs="Times New Roman"/>
          <w:b/>
          <w:bCs/>
          <w:lang w:val="it-IT"/>
        </w:rPr>
        <w:t xml:space="preserve">  ; gpp1vd@gmail.com</w:t>
      </w:r>
    </w:p>
    <w:p w14:paraId="33F94434" w14:textId="77777777" w:rsidR="00585360" w:rsidRPr="003A20A4" w:rsidRDefault="00585360" w:rsidP="00585360">
      <w:pPr>
        <w:rPr>
          <w:rFonts w:ascii="Times New Roman" w:hAnsi="Times New Roman" w:cs="Times New Roman"/>
          <w:b/>
          <w:bCs/>
        </w:rPr>
      </w:pPr>
    </w:p>
    <w:p w14:paraId="7CBA3E5A" w14:textId="77777777" w:rsidR="00585360" w:rsidRPr="003A20A4" w:rsidRDefault="00585360" w:rsidP="00585360">
      <w:pPr>
        <w:rPr>
          <w:rFonts w:ascii="Times New Roman" w:hAnsi="Times New Roman" w:cs="Times New Roman"/>
          <w:b/>
          <w:bCs/>
        </w:rPr>
      </w:pPr>
      <w:r w:rsidRPr="003A20A4">
        <w:rPr>
          <w:rFonts w:ascii="Times New Roman" w:hAnsi="Times New Roman" w:cs="Times New Roman"/>
          <w:b/>
          <w:bCs/>
        </w:rPr>
        <w:t>Nr. 898 din 9.11.2021</w:t>
      </w:r>
    </w:p>
    <w:p w14:paraId="1159AD56" w14:textId="57BF4171" w:rsidR="00585360" w:rsidRPr="000125B5" w:rsidRDefault="00585360" w:rsidP="000125B5">
      <w:pPr>
        <w:tabs>
          <w:tab w:val="left" w:pos="4383"/>
        </w:tabs>
        <w:jc w:val="center"/>
        <w:rPr>
          <w:rFonts w:ascii="Times New Roman" w:hAnsi="Times New Roman" w:cs="Times New Roman"/>
          <w:b/>
          <w:bCs/>
          <w:u w:val="single"/>
        </w:rPr>
      </w:pPr>
      <w:r w:rsidRPr="003A20A4">
        <w:rPr>
          <w:rFonts w:ascii="Times New Roman" w:hAnsi="Times New Roman" w:cs="Times New Roman"/>
          <w:b/>
          <w:bCs/>
          <w:u w:val="single"/>
        </w:rPr>
        <w:t>A N U N Ţ</w:t>
      </w:r>
    </w:p>
    <w:p w14:paraId="385B879F" w14:textId="77777777" w:rsidR="00585360" w:rsidRPr="00B3714C" w:rsidRDefault="00585360" w:rsidP="00F126E5">
      <w:pPr>
        <w:pStyle w:val="Frspaiere"/>
        <w:ind w:firstLine="708"/>
        <w:jc w:val="both"/>
        <w:rPr>
          <w:rFonts w:ascii="Times New Roman" w:hAnsi="Times New Roman" w:cs="Times New Roman"/>
          <w:b/>
          <w:bCs/>
          <w:sz w:val="20"/>
          <w:szCs w:val="20"/>
          <w:lang w:eastAsia="ro-RO"/>
        </w:rPr>
      </w:pPr>
      <w:r w:rsidRPr="00B3714C">
        <w:rPr>
          <w:rFonts w:ascii="Times New Roman" w:hAnsi="Times New Roman" w:cs="Times New Roman"/>
          <w:b/>
          <w:bCs/>
          <w:sz w:val="20"/>
          <w:szCs w:val="20"/>
          <w:lang w:eastAsia="ro-RO"/>
        </w:rPr>
        <w:t>Grădinița cu Program Prelungit „Albă ca Zăpada”, cu sediul în Vatra Dornei, Judeţul Suceava, organizează concurs de recrutare pentru ocuparea pe perioadă nedeterminată, a funcției contractuale de execuție, vacante, de îngrijitor.</w:t>
      </w:r>
    </w:p>
    <w:p w14:paraId="2A6EAE43" w14:textId="77777777" w:rsidR="00585360" w:rsidRPr="00B3714C" w:rsidRDefault="00585360" w:rsidP="00F126E5">
      <w:pPr>
        <w:pStyle w:val="Frspaiere"/>
        <w:ind w:firstLine="708"/>
        <w:jc w:val="both"/>
        <w:rPr>
          <w:rFonts w:ascii="Times New Roman" w:hAnsi="Times New Roman" w:cs="Times New Roman"/>
          <w:b/>
          <w:bCs/>
          <w:sz w:val="20"/>
          <w:szCs w:val="20"/>
          <w:lang w:eastAsia="ro-RO"/>
        </w:rPr>
      </w:pPr>
      <w:r w:rsidRPr="00B3714C">
        <w:rPr>
          <w:rFonts w:ascii="Times New Roman" w:hAnsi="Times New Roman" w:cs="Times New Roman"/>
          <w:b/>
          <w:bCs/>
          <w:sz w:val="20"/>
          <w:szCs w:val="20"/>
          <w:lang w:eastAsia="ro-RO"/>
        </w:rPr>
        <w:t>Pentru a ocupa un post contractual vacant sau temporar vacant candidații trebuie să îndeplinească următoarele condiții generale, conform art. 3 al Regulamentului-cadru aprobat prin Hotărârea Guvernului nr. 286 din 23 martie 2011, cu modificările și completările ulterioare:</w:t>
      </w:r>
    </w:p>
    <w:p w14:paraId="73200F76" w14:textId="77777777" w:rsidR="00585360" w:rsidRPr="00B3714C" w:rsidRDefault="00585360" w:rsidP="00F126E5">
      <w:pPr>
        <w:pStyle w:val="Frspaiere"/>
        <w:jc w:val="both"/>
        <w:rPr>
          <w:rFonts w:ascii="Times New Roman" w:hAnsi="Times New Roman" w:cs="Times New Roman"/>
          <w:b/>
          <w:bCs/>
          <w:sz w:val="20"/>
          <w:szCs w:val="20"/>
          <w:lang w:eastAsia="ro-RO"/>
        </w:rPr>
      </w:pPr>
      <w:r w:rsidRPr="00B3714C">
        <w:rPr>
          <w:rFonts w:ascii="Times New Roman" w:hAnsi="Times New Roman" w:cs="Times New Roman"/>
          <w:b/>
          <w:bCs/>
          <w:sz w:val="20"/>
          <w:szCs w:val="20"/>
          <w:lang w:eastAsia="ro-RO"/>
        </w:rPr>
        <w:t>a) are cetățenia română, cetățenie a altor state membre ale Uniunii Europene sau a statelor aparținând Spațiului Economic European și domiciliul în România;</w:t>
      </w:r>
    </w:p>
    <w:p w14:paraId="2FFE1AE1" w14:textId="77777777" w:rsidR="00585360" w:rsidRPr="00B3714C" w:rsidRDefault="00585360" w:rsidP="00F126E5">
      <w:pPr>
        <w:pStyle w:val="Frspaiere"/>
        <w:jc w:val="both"/>
        <w:rPr>
          <w:rFonts w:ascii="Times New Roman" w:hAnsi="Times New Roman" w:cs="Times New Roman"/>
          <w:b/>
          <w:bCs/>
          <w:sz w:val="20"/>
          <w:szCs w:val="20"/>
          <w:lang w:eastAsia="ro-RO"/>
        </w:rPr>
      </w:pPr>
      <w:r w:rsidRPr="00B3714C">
        <w:rPr>
          <w:rFonts w:ascii="Times New Roman" w:hAnsi="Times New Roman" w:cs="Times New Roman"/>
          <w:b/>
          <w:bCs/>
          <w:sz w:val="20"/>
          <w:szCs w:val="20"/>
          <w:lang w:eastAsia="ro-RO"/>
        </w:rPr>
        <w:t>b) cunoaște limba română, scris și vorbit;</w:t>
      </w:r>
    </w:p>
    <w:p w14:paraId="4259EAB4" w14:textId="77777777" w:rsidR="00585360" w:rsidRPr="00B3714C" w:rsidRDefault="00585360" w:rsidP="00F126E5">
      <w:pPr>
        <w:pStyle w:val="Frspaiere"/>
        <w:jc w:val="both"/>
        <w:rPr>
          <w:rFonts w:ascii="Times New Roman" w:hAnsi="Times New Roman" w:cs="Times New Roman"/>
          <w:b/>
          <w:bCs/>
          <w:sz w:val="20"/>
          <w:szCs w:val="20"/>
          <w:lang w:eastAsia="ro-RO"/>
        </w:rPr>
      </w:pPr>
      <w:r w:rsidRPr="00B3714C">
        <w:rPr>
          <w:rFonts w:ascii="Times New Roman" w:hAnsi="Times New Roman" w:cs="Times New Roman"/>
          <w:b/>
          <w:bCs/>
          <w:sz w:val="20"/>
          <w:szCs w:val="20"/>
          <w:lang w:eastAsia="ro-RO"/>
        </w:rPr>
        <w:t>c) are vârsta minimă reglementată de prevederile legale;</w:t>
      </w:r>
    </w:p>
    <w:p w14:paraId="0E8DC161" w14:textId="77777777" w:rsidR="00585360" w:rsidRPr="00B3714C" w:rsidRDefault="00585360" w:rsidP="00F126E5">
      <w:pPr>
        <w:pStyle w:val="Frspaiere"/>
        <w:jc w:val="both"/>
        <w:rPr>
          <w:rFonts w:ascii="Times New Roman" w:hAnsi="Times New Roman" w:cs="Times New Roman"/>
          <w:b/>
          <w:bCs/>
          <w:sz w:val="20"/>
          <w:szCs w:val="20"/>
          <w:lang w:eastAsia="ro-RO"/>
        </w:rPr>
      </w:pPr>
      <w:r w:rsidRPr="00B3714C">
        <w:rPr>
          <w:rFonts w:ascii="Times New Roman" w:hAnsi="Times New Roman" w:cs="Times New Roman"/>
          <w:b/>
          <w:bCs/>
          <w:sz w:val="20"/>
          <w:szCs w:val="20"/>
          <w:lang w:eastAsia="ro-RO"/>
        </w:rPr>
        <w:t>d) are capacitate deplină de exercițiu;</w:t>
      </w:r>
    </w:p>
    <w:p w14:paraId="6F404C60" w14:textId="77777777" w:rsidR="00585360" w:rsidRPr="00B3714C" w:rsidRDefault="00585360" w:rsidP="00F126E5">
      <w:pPr>
        <w:pStyle w:val="Frspaiere"/>
        <w:jc w:val="both"/>
        <w:rPr>
          <w:rFonts w:ascii="Times New Roman" w:hAnsi="Times New Roman" w:cs="Times New Roman"/>
          <w:b/>
          <w:bCs/>
          <w:sz w:val="20"/>
          <w:szCs w:val="20"/>
          <w:lang w:eastAsia="ro-RO"/>
        </w:rPr>
      </w:pPr>
      <w:r w:rsidRPr="00B3714C">
        <w:rPr>
          <w:rFonts w:ascii="Times New Roman" w:hAnsi="Times New Roman" w:cs="Times New Roman"/>
          <w:b/>
          <w:bCs/>
          <w:sz w:val="20"/>
          <w:szCs w:val="20"/>
          <w:lang w:eastAsia="ro-RO"/>
        </w:rPr>
        <w:t>e) are o stare de sănătate corespunzătoare postului pentru care candidează, atestată pe baza adeverinței medicale eliberate de medicul de familie sau de unitățile sanitare abilitate;</w:t>
      </w:r>
    </w:p>
    <w:p w14:paraId="10BEEA2D" w14:textId="77777777" w:rsidR="00585360" w:rsidRPr="00B3714C" w:rsidRDefault="00585360" w:rsidP="00F126E5">
      <w:pPr>
        <w:pStyle w:val="Frspaiere"/>
        <w:jc w:val="both"/>
        <w:rPr>
          <w:rFonts w:ascii="Times New Roman" w:hAnsi="Times New Roman" w:cs="Times New Roman"/>
          <w:b/>
          <w:bCs/>
          <w:sz w:val="20"/>
          <w:szCs w:val="20"/>
          <w:lang w:eastAsia="ro-RO"/>
        </w:rPr>
      </w:pPr>
      <w:r w:rsidRPr="00B3714C">
        <w:rPr>
          <w:rFonts w:ascii="Times New Roman" w:hAnsi="Times New Roman" w:cs="Times New Roman"/>
          <w:b/>
          <w:bCs/>
          <w:sz w:val="20"/>
          <w:szCs w:val="20"/>
          <w:lang w:eastAsia="ro-RO"/>
        </w:rPr>
        <w:t>f) îndeplinește condițiile de studii și, după caz, de vechime sau alte condiții specifice potrivit cerințelor postului scos la concurs;</w:t>
      </w:r>
    </w:p>
    <w:p w14:paraId="072A7806" w14:textId="77777777" w:rsidR="00585360" w:rsidRPr="00B3714C" w:rsidRDefault="00585360" w:rsidP="00F126E5">
      <w:pPr>
        <w:pStyle w:val="Frspaiere"/>
        <w:jc w:val="both"/>
        <w:rPr>
          <w:rFonts w:ascii="Times New Roman" w:hAnsi="Times New Roman" w:cs="Times New Roman"/>
          <w:b/>
          <w:bCs/>
          <w:sz w:val="20"/>
          <w:szCs w:val="20"/>
          <w:lang w:eastAsia="ro-RO"/>
        </w:rPr>
      </w:pPr>
      <w:r w:rsidRPr="00B3714C">
        <w:rPr>
          <w:rFonts w:ascii="Times New Roman" w:hAnsi="Times New Roman" w:cs="Times New Roman"/>
          <w:b/>
          <w:bCs/>
          <w:sz w:val="20"/>
          <w:szCs w:val="20"/>
          <w:lang w:eastAsia="ro-RO"/>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14:paraId="0A2115F7" w14:textId="77777777" w:rsidR="00B3714C" w:rsidRPr="00B3714C" w:rsidRDefault="00B3714C" w:rsidP="00B3714C">
      <w:pPr>
        <w:pStyle w:val="Frspaiere"/>
        <w:rPr>
          <w:b/>
          <w:bCs/>
          <w:lang w:eastAsia="ro-RO"/>
        </w:rPr>
      </w:pPr>
    </w:p>
    <w:p w14:paraId="034B3016" w14:textId="600710EC" w:rsidR="00585360" w:rsidRPr="00B3714C" w:rsidRDefault="00585360" w:rsidP="00B3714C">
      <w:pPr>
        <w:pStyle w:val="Frspaiere"/>
        <w:ind w:firstLine="708"/>
        <w:rPr>
          <w:rFonts w:ascii="Times New Roman" w:hAnsi="Times New Roman" w:cs="Times New Roman"/>
          <w:b/>
          <w:bCs/>
          <w:sz w:val="20"/>
          <w:szCs w:val="20"/>
          <w:lang w:eastAsia="ro-RO"/>
        </w:rPr>
      </w:pPr>
      <w:r w:rsidRPr="00B3714C">
        <w:rPr>
          <w:rFonts w:ascii="Times New Roman" w:hAnsi="Times New Roman" w:cs="Times New Roman"/>
          <w:b/>
          <w:bCs/>
          <w:sz w:val="20"/>
          <w:szCs w:val="20"/>
          <w:lang w:eastAsia="ro-RO"/>
        </w:rPr>
        <w:t>Condiţiile specifice necesare în vederea participării la concurs şi a ocupării funcției contractuale sunt:</w:t>
      </w:r>
    </w:p>
    <w:p w14:paraId="71EDC7D0" w14:textId="77777777" w:rsidR="008B1FE4" w:rsidRPr="008B1FE4" w:rsidRDefault="008B1FE4" w:rsidP="00585360">
      <w:pPr>
        <w:numPr>
          <w:ilvl w:val="0"/>
          <w:numId w:val="5"/>
        </w:numPr>
        <w:shd w:val="clear" w:color="auto" w:fill="FFFFFF"/>
        <w:spacing w:after="0" w:line="240" w:lineRule="auto"/>
        <w:ind w:left="396" w:right="396"/>
        <w:jc w:val="both"/>
        <w:rPr>
          <w:rFonts w:ascii="Times New Roman" w:eastAsia="Times New Roman" w:hAnsi="Times New Roman" w:cs="Times New Roman"/>
          <w:b/>
          <w:bCs/>
          <w:color w:val="000000"/>
          <w:sz w:val="20"/>
          <w:szCs w:val="20"/>
          <w:lang w:val="en-US"/>
        </w:rPr>
      </w:pPr>
      <w:r w:rsidRPr="00B3714C">
        <w:rPr>
          <w:rFonts w:ascii="Times New Roman" w:hAnsi="Times New Roman" w:cs="Times New Roman"/>
          <w:b/>
          <w:bCs/>
          <w:sz w:val="20"/>
          <w:szCs w:val="20"/>
          <w:lang w:eastAsia="ro-RO"/>
        </w:rPr>
        <w:t>nivelul studiilor – studii medii;</w:t>
      </w:r>
      <w:r w:rsidRPr="00B3714C">
        <w:rPr>
          <w:rFonts w:ascii="Times New Roman" w:hAnsi="Times New Roman" w:cs="Times New Roman"/>
          <w:b/>
          <w:bCs/>
          <w:sz w:val="20"/>
          <w:szCs w:val="20"/>
          <w:lang w:val="en-US"/>
        </w:rPr>
        <w:t xml:space="preserve"> </w:t>
      </w:r>
    </w:p>
    <w:p w14:paraId="3818E214" w14:textId="6BF6B0E9" w:rsidR="00585360" w:rsidRDefault="00585360" w:rsidP="00585360">
      <w:pPr>
        <w:numPr>
          <w:ilvl w:val="0"/>
          <w:numId w:val="5"/>
        </w:numPr>
        <w:shd w:val="clear" w:color="auto" w:fill="FFFFFF"/>
        <w:spacing w:after="0" w:line="240" w:lineRule="auto"/>
        <w:ind w:left="396" w:right="396"/>
        <w:jc w:val="both"/>
        <w:rPr>
          <w:rFonts w:ascii="Times New Roman" w:eastAsia="Times New Roman" w:hAnsi="Times New Roman" w:cs="Times New Roman"/>
          <w:b/>
          <w:bCs/>
          <w:color w:val="000000"/>
          <w:sz w:val="20"/>
          <w:szCs w:val="20"/>
          <w:lang w:val="en-US"/>
        </w:rPr>
      </w:pPr>
      <w:r w:rsidRPr="00B3714C">
        <w:rPr>
          <w:rFonts w:ascii="Times New Roman" w:eastAsia="Times New Roman" w:hAnsi="Times New Roman" w:cs="Times New Roman"/>
          <w:b/>
          <w:bCs/>
          <w:color w:val="000000"/>
          <w:sz w:val="20"/>
          <w:szCs w:val="20"/>
          <w:lang w:val="en-US"/>
        </w:rPr>
        <w:t>abilități de muncă în echipă;</w:t>
      </w:r>
    </w:p>
    <w:p w14:paraId="0221D584" w14:textId="3619639A" w:rsidR="008B1FE4" w:rsidRPr="00B3714C" w:rsidRDefault="008B1FE4" w:rsidP="00585360">
      <w:pPr>
        <w:numPr>
          <w:ilvl w:val="0"/>
          <w:numId w:val="5"/>
        </w:numPr>
        <w:shd w:val="clear" w:color="auto" w:fill="FFFFFF"/>
        <w:spacing w:after="0" w:line="240" w:lineRule="auto"/>
        <w:ind w:left="396" w:right="396"/>
        <w:jc w:val="both"/>
        <w:rPr>
          <w:rFonts w:ascii="Times New Roman" w:eastAsia="Times New Roman" w:hAnsi="Times New Roman" w:cs="Times New Roman"/>
          <w:b/>
          <w:bCs/>
          <w:color w:val="000000"/>
          <w:sz w:val="20"/>
          <w:szCs w:val="20"/>
          <w:lang w:val="en-US"/>
        </w:rPr>
      </w:pPr>
      <w:r w:rsidRPr="008B1FE4">
        <w:rPr>
          <w:rFonts w:ascii="Times New Roman" w:eastAsia="Times New Roman" w:hAnsi="Times New Roman" w:cs="Times New Roman"/>
          <w:b/>
          <w:bCs/>
          <w:color w:val="000000"/>
          <w:sz w:val="20"/>
          <w:szCs w:val="20"/>
          <w:lang w:val="en-US"/>
        </w:rPr>
        <w:t>abilități de relaționare/ cumunicare cu personalul angajat;</w:t>
      </w:r>
    </w:p>
    <w:p w14:paraId="2FB483D1" w14:textId="76B05114" w:rsidR="008B1FE4" w:rsidRPr="008B1FE4" w:rsidRDefault="00585360" w:rsidP="008B1FE4">
      <w:pPr>
        <w:numPr>
          <w:ilvl w:val="0"/>
          <w:numId w:val="5"/>
        </w:numPr>
        <w:shd w:val="clear" w:color="auto" w:fill="FFFFFF"/>
        <w:spacing w:after="0" w:line="240" w:lineRule="auto"/>
        <w:ind w:left="396" w:right="396"/>
        <w:jc w:val="both"/>
        <w:rPr>
          <w:rFonts w:ascii="Times New Roman" w:eastAsia="Times New Roman" w:hAnsi="Times New Roman" w:cs="Times New Roman"/>
          <w:b/>
          <w:bCs/>
          <w:color w:val="000000"/>
          <w:sz w:val="20"/>
          <w:szCs w:val="20"/>
          <w:lang w:val="en-US"/>
        </w:rPr>
      </w:pPr>
      <w:r w:rsidRPr="00B3714C">
        <w:rPr>
          <w:rFonts w:ascii="Times New Roman" w:eastAsia="Times New Roman" w:hAnsi="Times New Roman" w:cs="Times New Roman"/>
          <w:b/>
          <w:bCs/>
          <w:color w:val="000000"/>
          <w:sz w:val="20"/>
          <w:szCs w:val="20"/>
          <w:lang w:val="en-US"/>
        </w:rPr>
        <w:t>cunoștințe în domeniul sănătății, securității în muncă și situații de urgență;</w:t>
      </w:r>
    </w:p>
    <w:p w14:paraId="52F61E46" w14:textId="583583F8" w:rsidR="00585360" w:rsidRPr="00B3714C" w:rsidRDefault="00585360" w:rsidP="00585360">
      <w:pPr>
        <w:numPr>
          <w:ilvl w:val="0"/>
          <w:numId w:val="5"/>
        </w:numPr>
        <w:shd w:val="clear" w:color="auto" w:fill="FFFFFF"/>
        <w:spacing w:after="0" w:line="240" w:lineRule="auto"/>
        <w:ind w:left="396" w:right="396"/>
        <w:jc w:val="both"/>
        <w:rPr>
          <w:rFonts w:ascii="Times New Roman" w:eastAsia="Times New Roman" w:hAnsi="Times New Roman" w:cs="Times New Roman"/>
          <w:b/>
          <w:bCs/>
          <w:color w:val="000000"/>
          <w:sz w:val="20"/>
          <w:szCs w:val="20"/>
          <w:lang w:val="en-US"/>
        </w:rPr>
      </w:pPr>
      <w:r w:rsidRPr="00B3714C">
        <w:rPr>
          <w:rFonts w:ascii="Times New Roman" w:eastAsia="Times New Roman" w:hAnsi="Times New Roman" w:cs="Times New Roman"/>
          <w:b/>
          <w:bCs/>
          <w:color w:val="000000"/>
          <w:sz w:val="20"/>
          <w:szCs w:val="20"/>
          <w:lang w:val="en-US"/>
        </w:rPr>
        <w:t>curs de instruire privind însușirea noțiunilor fundamentale de igienă;</w:t>
      </w:r>
    </w:p>
    <w:p w14:paraId="46F436D3" w14:textId="7CD4E144" w:rsidR="00585360" w:rsidRPr="00521C0C" w:rsidRDefault="003A20A4" w:rsidP="003A20A4">
      <w:pPr>
        <w:numPr>
          <w:ilvl w:val="0"/>
          <w:numId w:val="5"/>
        </w:numPr>
        <w:shd w:val="clear" w:color="auto" w:fill="FFFFFF"/>
        <w:spacing w:after="0" w:line="240" w:lineRule="auto"/>
        <w:ind w:left="396" w:right="396"/>
        <w:jc w:val="both"/>
        <w:rPr>
          <w:rFonts w:ascii="Times New Roman" w:eastAsia="Times New Roman" w:hAnsi="Times New Roman" w:cs="Times New Roman"/>
          <w:b/>
          <w:bCs/>
          <w:color w:val="000000"/>
          <w:sz w:val="20"/>
          <w:szCs w:val="20"/>
          <w:lang w:val="en-US"/>
        </w:rPr>
      </w:pPr>
      <w:r w:rsidRPr="00B3714C">
        <w:rPr>
          <w:rFonts w:ascii="Times New Roman" w:eastAsia="Times New Roman" w:hAnsi="Times New Roman" w:cs="Times New Roman"/>
          <w:b/>
          <w:bCs/>
          <w:color w:val="000000"/>
          <w:sz w:val="20"/>
          <w:szCs w:val="20"/>
          <w:lang w:eastAsia="ro-RO"/>
        </w:rPr>
        <w:t>nu se solicită vechime.</w:t>
      </w:r>
    </w:p>
    <w:p w14:paraId="0DD2E30C" w14:textId="77777777" w:rsidR="00521C0C" w:rsidRPr="00B3714C" w:rsidRDefault="00521C0C" w:rsidP="00521C0C">
      <w:pPr>
        <w:shd w:val="clear" w:color="auto" w:fill="FFFFFF"/>
        <w:spacing w:after="0" w:line="240" w:lineRule="auto"/>
        <w:ind w:left="396" w:right="396"/>
        <w:jc w:val="both"/>
        <w:rPr>
          <w:rFonts w:ascii="Times New Roman" w:eastAsia="Times New Roman" w:hAnsi="Times New Roman" w:cs="Times New Roman"/>
          <w:b/>
          <w:bCs/>
          <w:color w:val="000000"/>
          <w:sz w:val="20"/>
          <w:szCs w:val="20"/>
          <w:lang w:val="en-US"/>
        </w:rPr>
      </w:pPr>
    </w:p>
    <w:p w14:paraId="031D67AF" w14:textId="77777777" w:rsidR="00585360" w:rsidRPr="00521C0C" w:rsidRDefault="00585360" w:rsidP="004773E9">
      <w:pPr>
        <w:pStyle w:val="Frspaiere"/>
        <w:ind w:firstLine="708"/>
        <w:jc w:val="both"/>
        <w:rPr>
          <w:rFonts w:ascii="Times New Roman" w:eastAsia="Times New Roman" w:hAnsi="Times New Roman" w:cs="Times New Roman"/>
          <w:b/>
          <w:bCs/>
          <w:color w:val="000000"/>
          <w:sz w:val="20"/>
          <w:szCs w:val="20"/>
          <w:lang w:eastAsia="ro-RO"/>
        </w:rPr>
      </w:pPr>
      <w:r w:rsidRPr="00521C0C">
        <w:rPr>
          <w:rFonts w:ascii="Times New Roman" w:hAnsi="Times New Roman" w:cs="Times New Roman"/>
          <w:b/>
          <w:bCs/>
          <w:sz w:val="20"/>
          <w:szCs w:val="20"/>
        </w:rPr>
        <w:t xml:space="preserve">Dosarele de înscriere la concurs se depun începând cu data de 10.11.2021 până la data de 23.11.2021 inclusiv (10 zile lucratoare), în intervalul orar 9.00-12.00, la sediul Grădiniței cu Program Prelungit „Albă ca Zăpada” Vatra Dornei, Secretariat, et.1. </w:t>
      </w:r>
      <w:r w:rsidRPr="00521C0C">
        <w:rPr>
          <w:rFonts w:ascii="Times New Roman" w:eastAsia="Times New Roman" w:hAnsi="Times New Roman" w:cs="Times New Roman"/>
          <w:b/>
          <w:bCs/>
          <w:color w:val="000000"/>
          <w:sz w:val="20"/>
          <w:szCs w:val="20"/>
          <w:lang w:eastAsia="ro-RO"/>
        </w:rPr>
        <w:t>Conform art. 6 al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pentru înscrierea la concurs candidații vor prezenta un dosar de concurs care va conține următoarele documente:</w:t>
      </w:r>
    </w:p>
    <w:p w14:paraId="1A1F5235" w14:textId="77777777" w:rsidR="00585360" w:rsidRPr="00B3714C" w:rsidRDefault="00585360" w:rsidP="00585360">
      <w:pPr>
        <w:numPr>
          <w:ilvl w:val="0"/>
          <w:numId w:val="4"/>
        </w:numPr>
        <w:shd w:val="clear" w:color="auto" w:fill="FFFFFF"/>
        <w:spacing w:after="0" w:line="370" w:lineRule="atLeast"/>
        <w:ind w:left="1090" w:right="370"/>
        <w:jc w:val="both"/>
        <w:rPr>
          <w:rFonts w:ascii="Times New Roman" w:eastAsia="Times New Roman" w:hAnsi="Times New Roman" w:cs="Times New Roman"/>
          <w:b/>
          <w:bCs/>
          <w:color w:val="000000"/>
          <w:sz w:val="20"/>
          <w:szCs w:val="20"/>
          <w:lang w:eastAsia="ro-RO"/>
        </w:rPr>
      </w:pPr>
      <w:r w:rsidRPr="00B3714C">
        <w:rPr>
          <w:rFonts w:ascii="Times New Roman" w:eastAsia="Times New Roman" w:hAnsi="Times New Roman" w:cs="Times New Roman"/>
          <w:b/>
          <w:bCs/>
          <w:color w:val="000000"/>
          <w:sz w:val="20"/>
          <w:szCs w:val="20"/>
          <w:lang w:eastAsia="ro-RO"/>
        </w:rPr>
        <w:t>cererea de înscriere la concurs adresată conducătorului autorității sau instituției publice organizatoare;</w:t>
      </w:r>
    </w:p>
    <w:p w14:paraId="3EA1867C" w14:textId="77777777" w:rsidR="00585360" w:rsidRPr="00B3714C" w:rsidRDefault="00585360" w:rsidP="00585360">
      <w:pPr>
        <w:numPr>
          <w:ilvl w:val="0"/>
          <w:numId w:val="4"/>
        </w:numPr>
        <w:shd w:val="clear" w:color="auto" w:fill="FFFFFF"/>
        <w:spacing w:after="0" w:line="370" w:lineRule="atLeast"/>
        <w:ind w:left="1090" w:right="370"/>
        <w:jc w:val="both"/>
        <w:rPr>
          <w:rFonts w:ascii="Times New Roman" w:eastAsia="Times New Roman" w:hAnsi="Times New Roman" w:cs="Times New Roman"/>
          <w:b/>
          <w:bCs/>
          <w:color w:val="000000"/>
          <w:sz w:val="20"/>
          <w:szCs w:val="20"/>
          <w:lang w:eastAsia="ro-RO"/>
        </w:rPr>
      </w:pPr>
      <w:r w:rsidRPr="00B3714C">
        <w:rPr>
          <w:rFonts w:ascii="Times New Roman" w:eastAsia="Times New Roman" w:hAnsi="Times New Roman" w:cs="Times New Roman"/>
          <w:b/>
          <w:bCs/>
          <w:color w:val="000000"/>
          <w:sz w:val="20"/>
          <w:szCs w:val="20"/>
          <w:lang w:eastAsia="ro-RO"/>
        </w:rPr>
        <w:t>copia actului de identitate sau orice alt document care atestă identitatea, potrivit legii, după caz;</w:t>
      </w:r>
    </w:p>
    <w:p w14:paraId="55B11B9C" w14:textId="77777777" w:rsidR="00585360" w:rsidRPr="00B3714C" w:rsidRDefault="00585360" w:rsidP="00585360">
      <w:pPr>
        <w:numPr>
          <w:ilvl w:val="0"/>
          <w:numId w:val="4"/>
        </w:numPr>
        <w:shd w:val="clear" w:color="auto" w:fill="FFFFFF"/>
        <w:spacing w:after="0" w:line="370" w:lineRule="atLeast"/>
        <w:ind w:left="1090" w:right="370"/>
        <w:jc w:val="both"/>
        <w:rPr>
          <w:rFonts w:ascii="Times New Roman" w:eastAsia="Times New Roman" w:hAnsi="Times New Roman" w:cs="Times New Roman"/>
          <w:b/>
          <w:bCs/>
          <w:color w:val="000000"/>
          <w:sz w:val="20"/>
          <w:szCs w:val="20"/>
          <w:lang w:eastAsia="ro-RO"/>
        </w:rPr>
      </w:pPr>
      <w:r w:rsidRPr="00B3714C">
        <w:rPr>
          <w:rFonts w:ascii="Times New Roman" w:eastAsia="Times New Roman" w:hAnsi="Times New Roman" w:cs="Times New Roman"/>
          <w:b/>
          <w:bCs/>
          <w:color w:val="000000"/>
          <w:sz w:val="20"/>
          <w:szCs w:val="20"/>
          <w:lang w:eastAsia="ro-RO"/>
        </w:rPr>
        <w:lastRenderedPageBreak/>
        <w:t>copiile documentelor care să ateste nivelul studiilor și ale altor acte care atestă efectuarea unor specializări, precum și copiile documentelor care atestă îndeplinirea condițiilor specifice ale postului solicitate de autoritatea sau instituția publică;</w:t>
      </w:r>
    </w:p>
    <w:p w14:paraId="067D2457" w14:textId="77777777" w:rsidR="00585360" w:rsidRPr="00B3714C" w:rsidRDefault="00585360" w:rsidP="00585360">
      <w:pPr>
        <w:numPr>
          <w:ilvl w:val="0"/>
          <w:numId w:val="4"/>
        </w:numPr>
        <w:shd w:val="clear" w:color="auto" w:fill="FFFFFF"/>
        <w:spacing w:after="0" w:line="370" w:lineRule="atLeast"/>
        <w:ind w:left="1090" w:right="370"/>
        <w:jc w:val="both"/>
        <w:rPr>
          <w:rFonts w:ascii="Times New Roman" w:eastAsia="Times New Roman" w:hAnsi="Times New Roman" w:cs="Times New Roman"/>
          <w:b/>
          <w:bCs/>
          <w:color w:val="000000"/>
          <w:sz w:val="20"/>
          <w:szCs w:val="20"/>
          <w:lang w:eastAsia="ro-RO"/>
        </w:rPr>
      </w:pPr>
      <w:r w:rsidRPr="00B3714C">
        <w:rPr>
          <w:rFonts w:ascii="Times New Roman" w:eastAsia="Times New Roman" w:hAnsi="Times New Roman" w:cs="Times New Roman"/>
          <w:b/>
          <w:bCs/>
          <w:color w:val="000000"/>
          <w:sz w:val="20"/>
          <w:szCs w:val="20"/>
          <w:lang w:eastAsia="ro-RO"/>
        </w:rPr>
        <w:t>carnetul de muncă sau, după caz, adeverințele care atestă vechimea în muncă, în meserie și/sau în specialitatea studiilor, în copie;</w:t>
      </w:r>
    </w:p>
    <w:p w14:paraId="09E7C9F7" w14:textId="77777777" w:rsidR="00585360" w:rsidRPr="00B3714C" w:rsidRDefault="00585360" w:rsidP="00585360">
      <w:pPr>
        <w:numPr>
          <w:ilvl w:val="0"/>
          <w:numId w:val="4"/>
        </w:numPr>
        <w:shd w:val="clear" w:color="auto" w:fill="FFFFFF"/>
        <w:spacing w:after="0" w:line="370" w:lineRule="atLeast"/>
        <w:ind w:left="1090" w:right="370"/>
        <w:jc w:val="both"/>
        <w:rPr>
          <w:rFonts w:ascii="Times New Roman" w:eastAsia="Times New Roman" w:hAnsi="Times New Roman" w:cs="Times New Roman"/>
          <w:b/>
          <w:bCs/>
          <w:color w:val="000000"/>
          <w:sz w:val="20"/>
          <w:szCs w:val="20"/>
          <w:lang w:eastAsia="ro-RO"/>
        </w:rPr>
      </w:pPr>
      <w:r w:rsidRPr="00B3714C">
        <w:rPr>
          <w:rFonts w:ascii="Times New Roman" w:eastAsia="Times New Roman" w:hAnsi="Times New Roman" w:cs="Times New Roman"/>
          <w:b/>
          <w:bCs/>
          <w:color w:val="000000"/>
          <w:sz w:val="20"/>
          <w:szCs w:val="20"/>
          <w:lang w:eastAsia="ro-RO"/>
        </w:rPr>
        <w:t>cazierul judiciar sau o declarație pe propria răspundere că nu are antecedente penale care să-l facă incompatibil cu funcția pentru care candidează;</w:t>
      </w:r>
    </w:p>
    <w:p w14:paraId="1C3BD097" w14:textId="77777777" w:rsidR="00585360" w:rsidRPr="00B3714C" w:rsidRDefault="00585360" w:rsidP="00585360">
      <w:pPr>
        <w:numPr>
          <w:ilvl w:val="0"/>
          <w:numId w:val="4"/>
        </w:numPr>
        <w:shd w:val="clear" w:color="auto" w:fill="FFFFFF"/>
        <w:spacing w:after="0" w:line="370" w:lineRule="atLeast"/>
        <w:ind w:left="1090" w:right="370"/>
        <w:jc w:val="both"/>
        <w:rPr>
          <w:rFonts w:ascii="Times New Roman" w:eastAsia="Times New Roman" w:hAnsi="Times New Roman" w:cs="Times New Roman"/>
          <w:b/>
          <w:bCs/>
          <w:color w:val="000000"/>
          <w:sz w:val="20"/>
          <w:szCs w:val="20"/>
          <w:lang w:eastAsia="ro-RO"/>
        </w:rPr>
      </w:pPr>
      <w:r w:rsidRPr="00B3714C">
        <w:rPr>
          <w:rFonts w:ascii="Times New Roman" w:eastAsia="Times New Roman" w:hAnsi="Times New Roman" w:cs="Times New Roman"/>
          <w:b/>
          <w:bCs/>
          <w:color w:val="000000"/>
          <w:sz w:val="20"/>
          <w:szCs w:val="20"/>
          <w:lang w:eastAsia="ro-RO"/>
        </w:rPr>
        <w:t>adeverință medicală care să ateste starea de sănătate corespunzătoare eliberată cu cel mult 6 luni anterior derulării concursului de către medicul de familie al candidatului sau de către unitățile sanitare abilitate;</w:t>
      </w:r>
    </w:p>
    <w:p w14:paraId="3DBDEBC0" w14:textId="77777777" w:rsidR="00585360" w:rsidRPr="00B3714C" w:rsidRDefault="00585360" w:rsidP="00585360">
      <w:pPr>
        <w:numPr>
          <w:ilvl w:val="0"/>
          <w:numId w:val="4"/>
        </w:numPr>
        <w:shd w:val="clear" w:color="auto" w:fill="FFFFFF"/>
        <w:spacing w:after="0" w:line="370" w:lineRule="atLeast"/>
        <w:ind w:left="1090" w:right="370"/>
        <w:jc w:val="both"/>
        <w:rPr>
          <w:rFonts w:ascii="Times New Roman" w:eastAsia="Times New Roman" w:hAnsi="Times New Roman" w:cs="Times New Roman"/>
          <w:b/>
          <w:bCs/>
          <w:color w:val="000000"/>
          <w:sz w:val="20"/>
          <w:szCs w:val="20"/>
          <w:lang w:eastAsia="ro-RO"/>
        </w:rPr>
      </w:pPr>
      <w:r w:rsidRPr="00B3714C">
        <w:rPr>
          <w:rFonts w:ascii="Times New Roman" w:eastAsia="Times New Roman" w:hAnsi="Times New Roman" w:cs="Times New Roman"/>
          <w:b/>
          <w:bCs/>
          <w:color w:val="000000"/>
          <w:sz w:val="20"/>
          <w:szCs w:val="20"/>
          <w:lang w:eastAsia="ro-RO"/>
        </w:rPr>
        <w:t>curriculum vitae.</w:t>
      </w:r>
    </w:p>
    <w:p w14:paraId="3A09F5C0" w14:textId="6D4C709F" w:rsidR="00585360" w:rsidRPr="00B3714C" w:rsidRDefault="00E67AE1" w:rsidP="00B3714C">
      <w:pPr>
        <w:pStyle w:val="Frspaiere"/>
        <w:jc w:val="both"/>
        <w:rPr>
          <w:rFonts w:ascii="Times New Roman" w:hAnsi="Times New Roman" w:cs="Times New Roman"/>
          <w:b/>
          <w:bCs/>
          <w:sz w:val="20"/>
          <w:szCs w:val="20"/>
          <w:lang w:eastAsia="ro-RO"/>
        </w:rPr>
      </w:pPr>
      <w:r>
        <w:rPr>
          <w:rFonts w:ascii="Times New Roman" w:hAnsi="Times New Roman" w:cs="Times New Roman"/>
          <w:b/>
          <w:bCs/>
          <w:sz w:val="20"/>
          <w:szCs w:val="20"/>
          <w:lang w:eastAsia="ro-RO"/>
        </w:rPr>
        <w:t>*</w:t>
      </w:r>
      <w:r w:rsidR="00585360" w:rsidRPr="00B3714C">
        <w:rPr>
          <w:rFonts w:ascii="Times New Roman" w:hAnsi="Times New Roman" w:cs="Times New Roman"/>
          <w:b/>
          <w:bCs/>
          <w:sz w:val="20"/>
          <w:szCs w:val="20"/>
          <w:lang w:eastAsia="ro-RO"/>
        </w:rPr>
        <w:t>Adeverința care atestă starea de sănătate conține, în clar, numărul, data, numele emitentului și calitatea acestuia, în formatul standard stabilit de Ministerul Sănătății.</w:t>
      </w:r>
    </w:p>
    <w:p w14:paraId="2B2587CA" w14:textId="28896DC9" w:rsidR="00585360" w:rsidRPr="00B3714C" w:rsidRDefault="00E67AE1" w:rsidP="00B3714C">
      <w:pPr>
        <w:pStyle w:val="Frspaiere"/>
        <w:jc w:val="both"/>
        <w:rPr>
          <w:rFonts w:ascii="Times New Roman" w:hAnsi="Times New Roman" w:cs="Times New Roman"/>
          <w:b/>
          <w:bCs/>
          <w:sz w:val="20"/>
          <w:szCs w:val="20"/>
          <w:lang w:eastAsia="ro-RO"/>
        </w:rPr>
      </w:pPr>
      <w:r>
        <w:rPr>
          <w:rFonts w:ascii="Times New Roman" w:hAnsi="Times New Roman" w:cs="Times New Roman"/>
          <w:b/>
          <w:bCs/>
          <w:sz w:val="20"/>
          <w:szCs w:val="20"/>
          <w:lang w:eastAsia="ro-RO"/>
        </w:rPr>
        <w:t>*</w:t>
      </w:r>
      <w:r w:rsidR="00585360" w:rsidRPr="00B3714C">
        <w:rPr>
          <w:rFonts w:ascii="Times New Roman" w:hAnsi="Times New Roman" w:cs="Times New Roman"/>
          <w:b/>
          <w:bCs/>
          <w:sz w:val="20"/>
          <w:szCs w:val="20"/>
          <w:lang w:eastAsia="ro-RO"/>
        </w:rPr>
        <w:t>În cazul în care candidatul depune o declarație pe proprie răspundere că nu are antecedente penale, în cazul în care este declarat admis la selecția dosarelor, acesta are obligația de a completa dosarul de concurs cu originalul cazierului judiciar, cel mai târziu până la data desfășurării primei probe a concursului.</w:t>
      </w:r>
    </w:p>
    <w:p w14:paraId="59D71D55" w14:textId="3B4592C2" w:rsidR="00585360" w:rsidRPr="00B3714C" w:rsidRDefault="00E67AE1" w:rsidP="00B3714C">
      <w:pPr>
        <w:pStyle w:val="Frspaiere"/>
        <w:jc w:val="both"/>
        <w:rPr>
          <w:rFonts w:ascii="Times New Roman" w:hAnsi="Times New Roman" w:cs="Times New Roman"/>
          <w:b/>
          <w:bCs/>
          <w:sz w:val="20"/>
          <w:szCs w:val="20"/>
          <w:lang w:eastAsia="ro-RO"/>
        </w:rPr>
      </w:pPr>
      <w:r>
        <w:rPr>
          <w:rFonts w:ascii="Times New Roman" w:hAnsi="Times New Roman" w:cs="Times New Roman"/>
          <w:b/>
          <w:bCs/>
          <w:sz w:val="20"/>
          <w:szCs w:val="20"/>
          <w:lang w:eastAsia="ro-RO"/>
        </w:rPr>
        <w:t>*</w:t>
      </w:r>
      <w:r w:rsidR="00585360" w:rsidRPr="00B3714C">
        <w:rPr>
          <w:rFonts w:ascii="Times New Roman" w:hAnsi="Times New Roman" w:cs="Times New Roman"/>
          <w:b/>
          <w:bCs/>
          <w:sz w:val="20"/>
          <w:szCs w:val="20"/>
          <w:lang w:eastAsia="ro-RO"/>
        </w:rPr>
        <w:t>Copia actului de identitate, copiile documentelor de studii și carnetul de muncă sau, după caz, adeverințele care atestă vechimea vor fi prezentate și în original în vederea verificării conformității copiilor cu acestea.</w:t>
      </w:r>
    </w:p>
    <w:p w14:paraId="2C8D34A0" w14:textId="77777777" w:rsidR="00585360" w:rsidRPr="00B3714C" w:rsidRDefault="00585360" w:rsidP="00585360">
      <w:pPr>
        <w:spacing w:after="0" w:line="240" w:lineRule="auto"/>
        <w:ind w:left="1440"/>
        <w:jc w:val="both"/>
        <w:rPr>
          <w:rFonts w:ascii="Times New Roman" w:hAnsi="Times New Roman" w:cs="Times New Roman"/>
          <w:b/>
          <w:bCs/>
          <w:i/>
          <w:sz w:val="20"/>
          <w:szCs w:val="20"/>
        </w:rPr>
      </w:pPr>
    </w:p>
    <w:tbl>
      <w:tblPr>
        <w:tblStyle w:val="Tabelgril"/>
        <w:tblW w:w="13467" w:type="dxa"/>
        <w:tblInd w:w="-5" w:type="dxa"/>
        <w:tblLook w:val="04A0" w:firstRow="1" w:lastRow="0" w:firstColumn="1" w:lastColumn="0" w:noHBand="0" w:noVBand="1"/>
      </w:tblPr>
      <w:tblGrid>
        <w:gridCol w:w="989"/>
        <w:gridCol w:w="3122"/>
        <w:gridCol w:w="9356"/>
      </w:tblGrid>
      <w:tr w:rsidR="00E67AE1" w:rsidRPr="00B3714C" w14:paraId="6DD33D1D" w14:textId="77777777" w:rsidTr="00E67AE1">
        <w:trPr>
          <w:trHeight w:val="294"/>
        </w:trPr>
        <w:tc>
          <w:tcPr>
            <w:tcW w:w="989" w:type="dxa"/>
            <w:vMerge w:val="restart"/>
            <w:shd w:val="clear" w:color="auto" w:fill="D9D9D9" w:themeFill="background1" w:themeFillShade="D9"/>
            <w:vAlign w:val="center"/>
          </w:tcPr>
          <w:p w14:paraId="4028A36F" w14:textId="77777777" w:rsidR="00E67AE1" w:rsidRPr="00B3714C" w:rsidRDefault="00E67AE1" w:rsidP="004F608D">
            <w:pPr>
              <w:jc w:val="center"/>
              <w:rPr>
                <w:rFonts w:ascii="Times New Roman" w:hAnsi="Times New Roman" w:cs="Times New Roman"/>
                <w:b/>
                <w:bCs/>
                <w:sz w:val="20"/>
                <w:szCs w:val="20"/>
              </w:rPr>
            </w:pPr>
            <w:r w:rsidRPr="00B3714C">
              <w:rPr>
                <w:rFonts w:ascii="Times New Roman" w:hAnsi="Times New Roman" w:cs="Times New Roman"/>
                <w:b/>
                <w:bCs/>
                <w:sz w:val="20"/>
                <w:szCs w:val="20"/>
              </w:rPr>
              <w:t>Selecție dosare</w:t>
            </w:r>
          </w:p>
        </w:tc>
        <w:tc>
          <w:tcPr>
            <w:tcW w:w="3122" w:type="dxa"/>
          </w:tcPr>
          <w:p w14:paraId="7212B3D6" w14:textId="77777777" w:rsidR="00E67AE1" w:rsidRPr="00B3714C" w:rsidRDefault="00E67AE1" w:rsidP="004F608D">
            <w:pPr>
              <w:jc w:val="both"/>
              <w:rPr>
                <w:rFonts w:ascii="Times New Roman" w:hAnsi="Times New Roman" w:cs="Times New Roman"/>
                <w:b/>
                <w:bCs/>
                <w:sz w:val="20"/>
                <w:szCs w:val="20"/>
              </w:rPr>
            </w:pPr>
            <w:r w:rsidRPr="00B3714C">
              <w:rPr>
                <w:rFonts w:ascii="Times New Roman" w:hAnsi="Times New Roman" w:cs="Times New Roman"/>
                <w:b/>
                <w:bCs/>
                <w:sz w:val="20"/>
                <w:szCs w:val="20"/>
              </w:rPr>
              <w:t>24.11.2021, până la ora 13.00</w:t>
            </w:r>
          </w:p>
        </w:tc>
        <w:tc>
          <w:tcPr>
            <w:tcW w:w="9356" w:type="dxa"/>
            <w:tcBorders>
              <w:right w:val="single" w:sz="4" w:space="0" w:color="auto"/>
            </w:tcBorders>
          </w:tcPr>
          <w:p w14:paraId="528A02C4" w14:textId="77777777" w:rsidR="00E67AE1" w:rsidRPr="00B3714C" w:rsidRDefault="00E67AE1" w:rsidP="004F608D">
            <w:pPr>
              <w:jc w:val="both"/>
              <w:rPr>
                <w:rFonts w:ascii="Times New Roman" w:hAnsi="Times New Roman" w:cs="Times New Roman"/>
                <w:b/>
                <w:bCs/>
                <w:strike/>
                <w:sz w:val="20"/>
                <w:szCs w:val="20"/>
              </w:rPr>
            </w:pPr>
            <w:r w:rsidRPr="00B3714C">
              <w:rPr>
                <w:rFonts w:ascii="Times New Roman" w:hAnsi="Times New Roman" w:cs="Times New Roman"/>
                <w:b/>
                <w:bCs/>
                <w:sz w:val="20"/>
                <w:szCs w:val="20"/>
              </w:rPr>
              <w:t>Afișare listă dosare selectate –</w:t>
            </w:r>
            <w:r w:rsidRPr="00B3714C">
              <w:rPr>
                <w:rFonts w:ascii="Times New Roman" w:hAnsi="Times New Roman" w:cs="Times New Roman"/>
                <w:b/>
                <w:bCs/>
                <w:i/>
                <w:sz w:val="20"/>
                <w:szCs w:val="20"/>
              </w:rPr>
              <w:t xml:space="preserve"> Grădinița cu Program Prelungit „Albă ca Zăpada” Vatra Dornei</w:t>
            </w:r>
          </w:p>
        </w:tc>
      </w:tr>
      <w:tr w:rsidR="00E67AE1" w:rsidRPr="00B3714C" w14:paraId="7C5974C0" w14:textId="77777777" w:rsidTr="00E67AE1">
        <w:tc>
          <w:tcPr>
            <w:tcW w:w="989" w:type="dxa"/>
            <w:vMerge/>
            <w:shd w:val="clear" w:color="auto" w:fill="D9D9D9" w:themeFill="background1" w:themeFillShade="D9"/>
          </w:tcPr>
          <w:p w14:paraId="5BDC7632" w14:textId="77777777" w:rsidR="00E67AE1" w:rsidRPr="00B3714C" w:rsidRDefault="00E67AE1" w:rsidP="004F608D">
            <w:pPr>
              <w:jc w:val="both"/>
              <w:rPr>
                <w:rFonts w:ascii="Times New Roman" w:hAnsi="Times New Roman" w:cs="Times New Roman"/>
                <w:b/>
                <w:bCs/>
                <w:sz w:val="20"/>
                <w:szCs w:val="20"/>
              </w:rPr>
            </w:pPr>
          </w:p>
        </w:tc>
        <w:tc>
          <w:tcPr>
            <w:tcW w:w="3122" w:type="dxa"/>
          </w:tcPr>
          <w:p w14:paraId="33AF5553" w14:textId="77777777" w:rsidR="00E67AE1" w:rsidRPr="00B3714C" w:rsidRDefault="00E67AE1" w:rsidP="004F608D">
            <w:pPr>
              <w:jc w:val="both"/>
              <w:rPr>
                <w:rFonts w:ascii="Times New Roman" w:hAnsi="Times New Roman" w:cs="Times New Roman"/>
                <w:b/>
                <w:bCs/>
                <w:sz w:val="20"/>
                <w:szCs w:val="20"/>
              </w:rPr>
            </w:pPr>
            <w:r w:rsidRPr="00B3714C">
              <w:rPr>
                <w:rFonts w:ascii="Times New Roman" w:hAnsi="Times New Roman" w:cs="Times New Roman"/>
                <w:b/>
                <w:bCs/>
                <w:sz w:val="20"/>
                <w:szCs w:val="20"/>
              </w:rPr>
              <w:t>24.11.2021, între 13.00  - 15.00</w:t>
            </w:r>
          </w:p>
        </w:tc>
        <w:tc>
          <w:tcPr>
            <w:tcW w:w="9356" w:type="dxa"/>
            <w:tcBorders>
              <w:right w:val="single" w:sz="4" w:space="0" w:color="auto"/>
            </w:tcBorders>
          </w:tcPr>
          <w:p w14:paraId="23FC96F5" w14:textId="444377AA" w:rsidR="00E67AE1" w:rsidRPr="00B3714C" w:rsidRDefault="00E67AE1" w:rsidP="004F608D">
            <w:pPr>
              <w:jc w:val="both"/>
              <w:rPr>
                <w:rFonts w:ascii="Times New Roman" w:hAnsi="Times New Roman" w:cs="Times New Roman"/>
                <w:b/>
                <w:bCs/>
                <w:i/>
                <w:sz w:val="20"/>
                <w:szCs w:val="20"/>
              </w:rPr>
            </w:pPr>
            <w:r w:rsidRPr="00B3714C">
              <w:rPr>
                <w:rFonts w:ascii="Times New Roman" w:hAnsi="Times New Roman" w:cs="Times New Roman"/>
                <w:b/>
                <w:bCs/>
                <w:sz w:val="20"/>
                <w:szCs w:val="20"/>
              </w:rPr>
              <w:t xml:space="preserve">Depunere contestații - </w:t>
            </w:r>
            <w:r w:rsidRPr="00B3714C">
              <w:rPr>
                <w:rFonts w:ascii="Times New Roman" w:hAnsi="Times New Roman" w:cs="Times New Roman"/>
                <w:b/>
                <w:bCs/>
                <w:i/>
                <w:sz w:val="20"/>
                <w:szCs w:val="20"/>
              </w:rPr>
              <w:t>Grădiniț</w:t>
            </w:r>
            <w:r w:rsidR="002129B6">
              <w:rPr>
                <w:rFonts w:ascii="Times New Roman" w:hAnsi="Times New Roman" w:cs="Times New Roman"/>
                <w:b/>
                <w:bCs/>
                <w:i/>
                <w:sz w:val="20"/>
                <w:szCs w:val="20"/>
              </w:rPr>
              <w:t>a</w:t>
            </w:r>
            <w:r w:rsidRPr="00B3714C">
              <w:rPr>
                <w:rFonts w:ascii="Times New Roman" w:hAnsi="Times New Roman" w:cs="Times New Roman"/>
                <w:b/>
                <w:bCs/>
                <w:i/>
                <w:sz w:val="20"/>
                <w:szCs w:val="20"/>
              </w:rPr>
              <w:t xml:space="preserve"> cu Program Prelungit „Albă ca Zăpada” Vatra Dornei</w:t>
            </w:r>
          </w:p>
        </w:tc>
      </w:tr>
      <w:tr w:rsidR="00E67AE1" w:rsidRPr="00B3714C" w14:paraId="0B6B29E4" w14:textId="77777777" w:rsidTr="00E67AE1">
        <w:tc>
          <w:tcPr>
            <w:tcW w:w="989" w:type="dxa"/>
            <w:vMerge/>
            <w:shd w:val="clear" w:color="auto" w:fill="D9D9D9" w:themeFill="background1" w:themeFillShade="D9"/>
          </w:tcPr>
          <w:p w14:paraId="0EE0EED3" w14:textId="77777777" w:rsidR="00E67AE1" w:rsidRPr="00B3714C" w:rsidRDefault="00E67AE1" w:rsidP="004F608D">
            <w:pPr>
              <w:jc w:val="both"/>
              <w:rPr>
                <w:rFonts w:ascii="Times New Roman" w:hAnsi="Times New Roman" w:cs="Times New Roman"/>
                <w:b/>
                <w:bCs/>
                <w:sz w:val="20"/>
                <w:szCs w:val="20"/>
              </w:rPr>
            </w:pPr>
          </w:p>
        </w:tc>
        <w:tc>
          <w:tcPr>
            <w:tcW w:w="3122" w:type="dxa"/>
          </w:tcPr>
          <w:p w14:paraId="6636DEE7" w14:textId="77777777" w:rsidR="00E67AE1" w:rsidRPr="00B3714C" w:rsidRDefault="00E67AE1" w:rsidP="004F608D">
            <w:pPr>
              <w:jc w:val="both"/>
              <w:rPr>
                <w:rFonts w:ascii="Times New Roman" w:hAnsi="Times New Roman" w:cs="Times New Roman"/>
                <w:b/>
                <w:bCs/>
                <w:sz w:val="20"/>
                <w:szCs w:val="20"/>
              </w:rPr>
            </w:pPr>
            <w:r w:rsidRPr="00B3714C">
              <w:rPr>
                <w:rFonts w:ascii="Times New Roman" w:hAnsi="Times New Roman" w:cs="Times New Roman"/>
                <w:b/>
                <w:bCs/>
                <w:sz w:val="20"/>
                <w:szCs w:val="20"/>
              </w:rPr>
              <w:t>25.11.2021, ora 13.00</w:t>
            </w:r>
          </w:p>
        </w:tc>
        <w:tc>
          <w:tcPr>
            <w:tcW w:w="9356" w:type="dxa"/>
            <w:tcBorders>
              <w:right w:val="single" w:sz="4" w:space="0" w:color="auto"/>
            </w:tcBorders>
          </w:tcPr>
          <w:p w14:paraId="62124458" w14:textId="4EEB8857" w:rsidR="00E67AE1" w:rsidRPr="00B3714C" w:rsidRDefault="00E67AE1" w:rsidP="004F608D">
            <w:pPr>
              <w:jc w:val="both"/>
              <w:rPr>
                <w:rFonts w:ascii="Times New Roman" w:hAnsi="Times New Roman" w:cs="Times New Roman"/>
                <w:b/>
                <w:bCs/>
                <w:sz w:val="20"/>
                <w:szCs w:val="20"/>
              </w:rPr>
            </w:pPr>
            <w:r w:rsidRPr="00B3714C">
              <w:rPr>
                <w:rFonts w:ascii="Times New Roman" w:hAnsi="Times New Roman" w:cs="Times New Roman"/>
                <w:b/>
                <w:bCs/>
                <w:sz w:val="20"/>
                <w:szCs w:val="20"/>
              </w:rPr>
              <w:t xml:space="preserve">Afișare rezultate contestații - </w:t>
            </w:r>
            <w:r w:rsidRPr="00B3714C">
              <w:rPr>
                <w:rFonts w:ascii="Times New Roman" w:hAnsi="Times New Roman" w:cs="Times New Roman"/>
                <w:b/>
                <w:bCs/>
                <w:i/>
                <w:sz w:val="20"/>
                <w:szCs w:val="20"/>
              </w:rPr>
              <w:t>Grădiniț</w:t>
            </w:r>
            <w:r w:rsidR="002129B6">
              <w:rPr>
                <w:rFonts w:ascii="Times New Roman" w:hAnsi="Times New Roman" w:cs="Times New Roman"/>
                <w:b/>
                <w:bCs/>
                <w:i/>
                <w:sz w:val="20"/>
                <w:szCs w:val="20"/>
              </w:rPr>
              <w:t>a</w:t>
            </w:r>
            <w:r w:rsidRPr="00B3714C">
              <w:rPr>
                <w:rFonts w:ascii="Times New Roman" w:hAnsi="Times New Roman" w:cs="Times New Roman"/>
                <w:b/>
                <w:bCs/>
                <w:i/>
                <w:sz w:val="20"/>
                <w:szCs w:val="20"/>
              </w:rPr>
              <w:t xml:space="preserve"> cu Program Prelungit „Albă ca Zăpada” Vatra Dornei</w:t>
            </w:r>
          </w:p>
        </w:tc>
      </w:tr>
    </w:tbl>
    <w:p w14:paraId="1B1852FE" w14:textId="0F348E47" w:rsidR="003A20A4" w:rsidRPr="00B3714C" w:rsidRDefault="003A20A4" w:rsidP="00585360">
      <w:pPr>
        <w:spacing w:after="0" w:line="240" w:lineRule="auto"/>
        <w:jc w:val="both"/>
        <w:rPr>
          <w:rFonts w:ascii="Times New Roman" w:hAnsi="Times New Roman" w:cs="Times New Roman"/>
          <w:b/>
          <w:bCs/>
          <w:i/>
          <w:sz w:val="20"/>
          <w:szCs w:val="20"/>
        </w:rPr>
      </w:pPr>
    </w:p>
    <w:p w14:paraId="6E42EF84" w14:textId="77777777" w:rsidR="003A20A4" w:rsidRPr="00B3714C" w:rsidRDefault="003A20A4" w:rsidP="00585360">
      <w:pPr>
        <w:spacing w:after="0" w:line="240" w:lineRule="auto"/>
        <w:jc w:val="both"/>
        <w:rPr>
          <w:rFonts w:ascii="Times New Roman" w:hAnsi="Times New Roman" w:cs="Times New Roman"/>
          <w:b/>
          <w:bCs/>
          <w:i/>
          <w:sz w:val="20"/>
          <w:szCs w:val="20"/>
        </w:rPr>
      </w:pPr>
    </w:p>
    <w:p w14:paraId="19E8EB1E" w14:textId="77777777" w:rsidR="00585360" w:rsidRPr="00521C0C" w:rsidRDefault="00585360" w:rsidP="00521C0C">
      <w:pPr>
        <w:spacing w:after="0" w:line="240" w:lineRule="auto"/>
        <w:ind w:firstLine="708"/>
        <w:jc w:val="both"/>
        <w:rPr>
          <w:rFonts w:ascii="Times New Roman" w:eastAsia="Times New Roman" w:hAnsi="Times New Roman" w:cs="Times New Roman"/>
          <w:b/>
          <w:bCs/>
          <w:iCs/>
          <w:sz w:val="20"/>
          <w:szCs w:val="20"/>
          <w:lang w:eastAsia="ro-RO"/>
        </w:rPr>
      </w:pPr>
      <w:r w:rsidRPr="00521C0C">
        <w:rPr>
          <w:rFonts w:ascii="Times New Roman" w:eastAsia="Times New Roman" w:hAnsi="Times New Roman" w:cs="Times New Roman"/>
          <w:b/>
          <w:bCs/>
          <w:iCs/>
          <w:sz w:val="20"/>
          <w:szCs w:val="20"/>
          <w:lang w:eastAsia="ro-RO"/>
        </w:rPr>
        <w:t xml:space="preserve">Concursul, constând din probă scrisă (legislaţie conform bibliografiei, competenţe specifice postului), probă practică și interviu, va avea loc la sediul </w:t>
      </w:r>
      <w:r w:rsidRPr="00521C0C">
        <w:rPr>
          <w:rFonts w:ascii="Times New Roman" w:hAnsi="Times New Roman" w:cs="Times New Roman"/>
          <w:b/>
          <w:bCs/>
          <w:iCs/>
          <w:sz w:val="20"/>
          <w:szCs w:val="20"/>
        </w:rPr>
        <w:t>Grădiniței cu Program Prelungit „Albă ca Zăpada” Vatra Dornei, județul</w:t>
      </w:r>
      <w:r w:rsidRPr="00521C0C">
        <w:rPr>
          <w:rFonts w:ascii="Times New Roman" w:eastAsia="Times New Roman" w:hAnsi="Times New Roman" w:cs="Times New Roman"/>
          <w:b/>
          <w:bCs/>
          <w:iCs/>
          <w:sz w:val="20"/>
          <w:szCs w:val="20"/>
          <w:lang w:eastAsia="ro-RO"/>
        </w:rPr>
        <w:t xml:space="preserve"> Suceava, astfel: </w:t>
      </w:r>
    </w:p>
    <w:p w14:paraId="1790926D" w14:textId="77777777" w:rsidR="00585360" w:rsidRPr="00B3714C" w:rsidRDefault="00585360" w:rsidP="00585360">
      <w:pPr>
        <w:spacing w:after="0" w:line="240" w:lineRule="auto"/>
        <w:ind w:left="1440"/>
        <w:jc w:val="both"/>
        <w:rPr>
          <w:rFonts w:ascii="Times New Roman" w:eastAsia="Times New Roman" w:hAnsi="Times New Roman" w:cs="Times New Roman"/>
          <w:b/>
          <w:bCs/>
          <w:i/>
          <w:sz w:val="20"/>
          <w:szCs w:val="20"/>
          <w:lang w:eastAsia="ro-RO"/>
        </w:rPr>
      </w:pPr>
    </w:p>
    <w:tbl>
      <w:tblPr>
        <w:tblStyle w:val="Tabelgril"/>
        <w:tblW w:w="13467" w:type="dxa"/>
        <w:tblInd w:w="-5" w:type="dxa"/>
        <w:tblLook w:val="04A0" w:firstRow="1" w:lastRow="0" w:firstColumn="1" w:lastColumn="0" w:noHBand="0" w:noVBand="1"/>
      </w:tblPr>
      <w:tblGrid>
        <w:gridCol w:w="1134"/>
        <w:gridCol w:w="3686"/>
        <w:gridCol w:w="8647"/>
      </w:tblGrid>
      <w:tr w:rsidR="00585360" w:rsidRPr="00B3714C" w14:paraId="40A46564" w14:textId="77777777" w:rsidTr="003A20A4">
        <w:trPr>
          <w:trHeight w:val="503"/>
        </w:trPr>
        <w:tc>
          <w:tcPr>
            <w:tcW w:w="1134" w:type="dxa"/>
          </w:tcPr>
          <w:p w14:paraId="204E1FBD" w14:textId="77777777" w:rsidR="00585360" w:rsidRPr="00B3714C" w:rsidRDefault="00585360" w:rsidP="004F608D">
            <w:pPr>
              <w:jc w:val="center"/>
              <w:rPr>
                <w:rFonts w:ascii="Times New Roman" w:hAnsi="Times New Roman" w:cs="Times New Roman"/>
                <w:b/>
                <w:bCs/>
                <w:sz w:val="20"/>
                <w:szCs w:val="20"/>
              </w:rPr>
            </w:pPr>
            <w:r w:rsidRPr="00B3714C">
              <w:rPr>
                <w:rFonts w:ascii="Times New Roman" w:hAnsi="Times New Roman" w:cs="Times New Roman"/>
                <w:b/>
                <w:bCs/>
                <w:sz w:val="20"/>
                <w:szCs w:val="20"/>
              </w:rPr>
              <w:t>Proba de concurs</w:t>
            </w:r>
          </w:p>
        </w:tc>
        <w:tc>
          <w:tcPr>
            <w:tcW w:w="3686" w:type="dxa"/>
          </w:tcPr>
          <w:p w14:paraId="70245BB7"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Data</w:t>
            </w:r>
          </w:p>
        </w:tc>
        <w:tc>
          <w:tcPr>
            <w:tcW w:w="8647" w:type="dxa"/>
          </w:tcPr>
          <w:p w14:paraId="3DDF7550"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Explicații</w:t>
            </w:r>
          </w:p>
        </w:tc>
      </w:tr>
      <w:tr w:rsidR="00585360" w:rsidRPr="00B3714C" w14:paraId="47585194" w14:textId="77777777" w:rsidTr="003A20A4">
        <w:tc>
          <w:tcPr>
            <w:tcW w:w="1134" w:type="dxa"/>
            <w:vMerge w:val="restart"/>
          </w:tcPr>
          <w:p w14:paraId="7DD2734F" w14:textId="77777777" w:rsidR="00585360" w:rsidRPr="00B3714C" w:rsidRDefault="00585360" w:rsidP="004F608D">
            <w:pPr>
              <w:rPr>
                <w:rFonts w:ascii="Times New Roman" w:hAnsi="Times New Roman" w:cs="Times New Roman"/>
                <w:b/>
                <w:bCs/>
                <w:sz w:val="20"/>
                <w:szCs w:val="20"/>
              </w:rPr>
            </w:pPr>
            <w:r w:rsidRPr="00B3714C">
              <w:rPr>
                <w:rFonts w:ascii="Times New Roman" w:hAnsi="Times New Roman" w:cs="Times New Roman"/>
                <w:b/>
                <w:bCs/>
                <w:sz w:val="20"/>
                <w:szCs w:val="20"/>
              </w:rPr>
              <w:t>Proba scrisă</w:t>
            </w:r>
          </w:p>
        </w:tc>
        <w:tc>
          <w:tcPr>
            <w:tcW w:w="3686" w:type="dxa"/>
          </w:tcPr>
          <w:p w14:paraId="0D9E9091"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7.12.2021, între 10.00 – 12.00</w:t>
            </w:r>
          </w:p>
        </w:tc>
        <w:tc>
          <w:tcPr>
            <w:tcW w:w="8647" w:type="dxa"/>
          </w:tcPr>
          <w:p w14:paraId="171CCFB0" w14:textId="77777777" w:rsidR="00585360" w:rsidRPr="00B3714C" w:rsidRDefault="00585360" w:rsidP="004F608D">
            <w:pPr>
              <w:jc w:val="both"/>
              <w:rPr>
                <w:rFonts w:ascii="Times New Roman" w:hAnsi="Times New Roman" w:cs="Times New Roman"/>
                <w:b/>
                <w:bCs/>
                <w:i/>
                <w:sz w:val="20"/>
                <w:szCs w:val="20"/>
              </w:rPr>
            </w:pPr>
            <w:r w:rsidRPr="00B3714C">
              <w:rPr>
                <w:rFonts w:ascii="Times New Roman" w:eastAsia="Times New Roman" w:hAnsi="Times New Roman" w:cs="Times New Roman"/>
                <w:b/>
                <w:bCs/>
                <w:sz w:val="20"/>
                <w:szCs w:val="20"/>
              </w:rPr>
              <w:t xml:space="preserve">Cunoștințe teoretice – Grădinița cu Program Prelungit </w:t>
            </w:r>
            <w:r w:rsidRPr="00B3714C">
              <w:rPr>
                <w:rFonts w:ascii="Times New Roman" w:hAnsi="Times New Roman" w:cs="Times New Roman"/>
                <w:b/>
                <w:bCs/>
                <w:i/>
                <w:sz w:val="20"/>
                <w:szCs w:val="20"/>
              </w:rPr>
              <w:t>Prelungit „Albă ca Zăpada” Vatra Dornei</w:t>
            </w:r>
          </w:p>
        </w:tc>
      </w:tr>
      <w:tr w:rsidR="00585360" w:rsidRPr="00B3714C" w14:paraId="3197CB38" w14:textId="77777777" w:rsidTr="003A20A4">
        <w:tc>
          <w:tcPr>
            <w:tcW w:w="1134" w:type="dxa"/>
            <w:vMerge/>
          </w:tcPr>
          <w:p w14:paraId="223E6EEA" w14:textId="77777777" w:rsidR="00585360" w:rsidRPr="00B3714C" w:rsidRDefault="00585360" w:rsidP="004F608D">
            <w:pPr>
              <w:rPr>
                <w:rFonts w:ascii="Times New Roman" w:hAnsi="Times New Roman" w:cs="Times New Roman"/>
                <w:b/>
                <w:bCs/>
                <w:sz w:val="20"/>
                <w:szCs w:val="20"/>
              </w:rPr>
            </w:pPr>
          </w:p>
        </w:tc>
        <w:tc>
          <w:tcPr>
            <w:tcW w:w="3686" w:type="dxa"/>
          </w:tcPr>
          <w:p w14:paraId="5031B9CF"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7.12.2021, ora 16.00</w:t>
            </w:r>
          </w:p>
        </w:tc>
        <w:tc>
          <w:tcPr>
            <w:tcW w:w="8647" w:type="dxa"/>
          </w:tcPr>
          <w:p w14:paraId="1EB219E3" w14:textId="77777777" w:rsidR="00585360" w:rsidRPr="00B3714C" w:rsidRDefault="00585360" w:rsidP="004F608D">
            <w:pPr>
              <w:jc w:val="both"/>
              <w:rPr>
                <w:rFonts w:ascii="Times New Roman" w:hAnsi="Times New Roman" w:cs="Times New Roman"/>
                <w:b/>
                <w:bCs/>
                <w:i/>
                <w:sz w:val="20"/>
                <w:szCs w:val="20"/>
              </w:rPr>
            </w:pPr>
            <w:r w:rsidRPr="00B3714C">
              <w:rPr>
                <w:rFonts w:ascii="Times New Roman" w:eastAsia="Times New Roman" w:hAnsi="Times New Roman" w:cs="Times New Roman"/>
                <w:b/>
                <w:bCs/>
                <w:sz w:val="20"/>
                <w:szCs w:val="20"/>
              </w:rPr>
              <w:t xml:space="preserve">Afișare rezultate -  </w:t>
            </w:r>
            <w:r w:rsidRPr="00B3714C">
              <w:rPr>
                <w:rFonts w:ascii="Times New Roman" w:hAnsi="Times New Roman" w:cs="Times New Roman"/>
                <w:b/>
                <w:bCs/>
                <w:i/>
                <w:iCs/>
                <w:sz w:val="20"/>
                <w:szCs w:val="20"/>
              </w:rPr>
              <w:t>G.P.P.</w:t>
            </w:r>
            <w:r w:rsidRPr="00B3714C">
              <w:rPr>
                <w:rFonts w:ascii="Times New Roman" w:hAnsi="Times New Roman" w:cs="Times New Roman"/>
                <w:b/>
                <w:bCs/>
                <w:i/>
                <w:sz w:val="20"/>
                <w:szCs w:val="20"/>
              </w:rPr>
              <w:t xml:space="preserve"> „Albă ca Zăpada” Vatra Dornei</w:t>
            </w:r>
          </w:p>
        </w:tc>
      </w:tr>
      <w:tr w:rsidR="00585360" w:rsidRPr="00B3714C" w14:paraId="46E43CF7" w14:textId="77777777" w:rsidTr="003A20A4">
        <w:tc>
          <w:tcPr>
            <w:tcW w:w="1134" w:type="dxa"/>
            <w:vMerge/>
          </w:tcPr>
          <w:p w14:paraId="275BEE33" w14:textId="77777777" w:rsidR="00585360" w:rsidRPr="00B3714C" w:rsidRDefault="00585360" w:rsidP="004F608D">
            <w:pPr>
              <w:rPr>
                <w:rFonts w:ascii="Times New Roman" w:hAnsi="Times New Roman" w:cs="Times New Roman"/>
                <w:b/>
                <w:bCs/>
                <w:sz w:val="20"/>
                <w:szCs w:val="20"/>
              </w:rPr>
            </w:pPr>
          </w:p>
        </w:tc>
        <w:tc>
          <w:tcPr>
            <w:tcW w:w="3686" w:type="dxa"/>
          </w:tcPr>
          <w:p w14:paraId="0CCDDF9D"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8.12.2021, între 8.00 – 16.00</w:t>
            </w:r>
          </w:p>
        </w:tc>
        <w:tc>
          <w:tcPr>
            <w:tcW w:w="8647" w:type="dxa"/>
          </w:tcPr>
          <w:p w14:paraId="51084FA5"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Depunere contestații -  </w:t>
            </w:r>
            <w:r w:rsidRPr="00B3714C">
              <w:rPr>
                <w:rFonts w:ascii="Times New Roman" w:hAnsi="Times New Roman" w:cs="Times New Roman"/>
                <w:b/>
                <w:bCs/>
                <w:i/>
                <w:iCs/>
                <w:sz w:val="20"/>
                <w:szCs w:val="20"/>
              </w:rPr>
              <w:t>G.P.P.</w:t>
            </w:r>
            <w:r w:rsidRPr="00B3714C">
              <w:rPr>
                <w:rFonts w:ascii="Times New Roman" w:hAnsi="Times New Roman" w:cs="Times New Roman"/>
                <w:b/>
                <w:bCs/>
                <w:i/>
                <w:sz w:val="20"/>
                <w:szCs w:val="20"/>
              </w:rPr>
              <w:t xml:space="preserve"> „Albă ca Zăpada” Vatra Dornei</w:t>
            </w:r>
          </w:p>
        </w:tc>
      </w:tr>
      <w:tr w:rsidR="00585360" w:rsidRPr="00B3714C" w14:paraId="71DE5AA3" w14:textId="77777777" w:rsidTr="003A20A4">
        <w:tc>
          <w:tcPr>
            <w:tcW w:w="1134" w:type="dxa"/>
            <w:vMerge/>
          </w:tcPr>
          <w:p w14:paraId="3D03A945" w14:textId="77777777" w:rsidR="00585360" w:rsidRPr="00B3714C" w:rsidRDefault="00585360" w:rsidP="004F608D">
            <w:pPr>
              <w:rPr>
                <w:rFonts w:ascii="Times New Roman" w:hAnsi="Times New Roman" w:cs="Times New Roman"/>
                <w:b/>
                <w:bCs/>
                <w:sz w:val="20"/>
                <w:szCs w:val="20"/>
              </w:rPr>
            </w:pPr>
          </w:p>
        </w:tc>
        <w:tc>
          <w:tcPr>
            <w:tcW w:w="3686" w:type="dxa"/>
          </w:tcPr>
          <w:p w14:paraId="5081983A"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9.12.2021, ora 10.00</w:t>
            </w:r>
          </w:p>
        </w:tc>
        <w:tc>
          <w:tcPr>
            <w:tcW w:w="8647" w:type="dxa"/>
          </w:tcPr>
          <w:p w14:paraId="16B9D2F2"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Afișare rezultate contestații proba scrisă </w:t>
            </w:r>
            <w:r w:rsidRPr="00B3714C">
              <w:rPr>
                <w:rFonts w:ascii="Times New Roman" w:hAnsi="Times New Roman" w:cs="Times New Roman"/>
                <w:b/>
                <w:bCs/>
                <w:i/>
                <w:iCs/>
                <w:sz w:val="20"/>
                <w:szCs w:val="20"/>
              </w:rPr>
              <w:t>G.P.P.</w:t>
            </w:r>
            <w:r w:rsidRPr="00B3714C">
              <w:rPr>
                <w:rFonts w:ascii="Times New Roman" w:hAnsi="Times New Roman" w:cs="Times New Roman"/>
                <w:b/>
                <w:bCs/>
                <w:i/>
                <w:sz w:val="20"/>
                <w:szCs w:val="20"/>
              </w:rPr>
              <w:t xml:space="preserve"> „Albă ca Zăpada” Vatra Dornei</w:t>
            </w:r>
          </w:p>
        </w:tc>
      </w:tr>
      <w:tr w:rsidR="00585360" w:rsidRPr="00B3714C" w14:paraId="699BBA73" w14:textId="77777777" w:rsidTr="003A20A4">
        <w:tc>
          <w:tcPr>
            <w:tcW w:w="1134" w:type="dxa"/>
            <w:vMerge w:val="restart"/>
          </w:tcPr>
          <w:p w14:paraId="7A481F6A" w14:textId="77777777" w:rsidR="00585360" w:rsidRPr="00B3714C" w:rsidRDefault="00585360" w:rsidP="004F608D">
            <w:pPr>
              <w:rPr>
                <w:rFonts w:ascii="Times New Roman" w:hAnsi="Times New Roman" w:cs="Times New Roman"/>
                <w:b/>
                <w:bCs/>
                <w:sz w:val="20"/>
                <w:szCs w:val="20"/>
              </w:rPr>
            </w:pPr>
            <w:r w:rsidRPr="00B3714C">
              <w:rPr>
                <w:rFonts w:ascii="Times New Roman" w:hAnsi="Times New Roman" w:cs="Times New Roman"/>
                <w:b/>
                <w:bCs/>
                <w:sz w:val="20"/>
                <w:szCs w:val="20"/>
              </w:rPr>
              <w:t>Proba practică</w:t>
            </w:r>
          </w:p>
        </w:tc>
        <w:tc>
          <w:tcPr>
            <w:tcW w:w="3686" w:type="dxa"/>
          </w:tcPr>
          <w:p w14:paraId="3BEA1D9E"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10.12.2021, între 11.00 – 13.00</w:t>
            </w:r>
          </w:p>
        </w:tc>
        <w:tc>
          <w:tcPr>
            <w:tcW w:w="8647" w:type="dxa"/>
          </w:tcPr>
          <w:p w14:paraId="1F7F16D5"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Proba practică - </w:t>
            </w:r>
            <w:r w:rsidRPr="00B3714C">
              <w:rPr>
                <w:rFonts w:ascii="Times New Roman" w:hAnsi="Times New Roman" w:cs="Times New Roman"/>
                <w:b/>
                <w:bCs/>
                <w:i/>
                <w:iCs/>
                <w:sz w:val="20"/>
                <w:szCs w:val="20"/>
              </w:rPr>
              <w:t>G.P.P.</w:t>
            </w:r>
            <w:r w:rsidRPr="00B3714C">
              <w:rPr>
                <w:rFonts w:ascii="Times New Roman" w:hAnsi="Times New Roman" w:cs="Times New Roman"/>
                <w:b/>
                <w:bCs/>
                <w:i/>
                <w:sz w:val="20"/>
                <w:szCs w:val="20"/>
              </w:rPr>
              <w:t xml:space="preserve"> „Albă ca Zăpada” Vatra Dornei</w:t>
            </w:r>
          </w:p>
        </w:tc>
      </w:tr>
      <w:tr w:rsidR="00585360" w:rsidRPr="00B3714C" w14:paraId="3F87C93F" w14:textId="77777777" w:rsidTr="003A20A4">
        <w:tc>
          <w:tcPr>
            <w:tcW w:w="1134" w:type="dxa"/>
            <w:vMerge/>
          </w:tcPr>
          <w:p w14:paraId="164CBC26" w14:textId="77777777" w:rsidR="00585360" w:rsidRPr="00B3714C" w:rsidRDefault="00585360" w:rsidP="004F608D">
            <w:pPr>
              <w:rPr>
                <w:rFonts w:ascii="Times New Roman" w:hAnsi="Times New Roman" w:cs="Times New Roman"/>
                <w:b/>
                <w:bCs/>
                <w:sz w:val="20"/>
                <w:szCs w:val="20"/>
              </w:rPr>
            </w:pPr>
          </w:p>
        </w:tc>
        <w:tc>
          <w:tcPr>
            <w:tcW w:w="3686" w:type="dxa"/>
          </w:tcPr>
          <w:p w14:paraId="18DAC6A3"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10.12.2021, ora 13.30</w:t>
            </w:r>
          </w:p>
        </w:tc>
        <w:tc>
          <w:tcPr>
            <w:tcW w:w="8647" w:type="dxa"/>
          </w:tcPr>
          <w:p w14:paraId="1C0323F9"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Afișare rezultate -  </w:t>
            </w:r>
            <w:r w:rsidRPr="00B3714C">
              <w:rPr>
                <w:rFonts w:ascii="Times New Roman" w:hAnsi="Times New Roman" w:cs="Times New Roman"/>
                <w:b/>
                <w:bCs/>
                <w:i/>
                <w:iCs/>
                <w:sz w:val="20"/>
                <w:szCs w:val="20"/>
              </w:rPr>
              <w:t>G.P.P.</w:t>
            </w:r>
            <w:r w:rsidRPr="00B3714C">
              <w:rPr>
                <w:rFonts w:ascii="Times New Roman" w:hAnsi="Times New Roman" w:cs="Times New Roman"/>
                <w:b/>
                <w:bCs/>
                <w:i/>
                <w:sz w:val="20"/>
                <w:szCs w:val="20"/>
              </w:rPr>
              <w:t xml:space="preserve"> „Albă ca Zăpada” Vatra Dornei</w:t>
            </w:r>
          </w:p>
        </w:tc>
      </w:tr>
      <w:tr w:rsidR="00585360" w:rsidRPr="00B3714C" w14:paraId="49BAC44C" w14:textId="77777777" w:rsidTr="003A20A4">
        <w:tc>
          <w:tcPr>
            <w:tcW w:w="1134" w:type="dxa"/>
            <w:vMerge/>
          </w:tcPr>
          <w:p w14:paraId="57403BCB" w14:textId="77777777" w:rsidR="00585360" w:rsidRPr="00B3714C" w:rsidRDefault="00585360" w:rsidP="004F608D">
            <w:pPr>
              <w:rPr>
                <w:rFonts w:ascii="Times New Roman" w:hAnsi="Times New Roman" w:cs="Times New Roman"/>
                <w:b/>
                <w:bCs/>
                <w:sz w:val="20"/>
                <w:szCs w:val="20"/>
              </w:rPr>
            </w:pPr>
          </w:p>
        </w:tc>
        <w:tc>
          <w:tcPr>
            <w:tcW w:w="3686" w:type="dxa"/>
          </w:tcPr>
          <w:p w14:paraId="5642C6A4"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10.12.2021, între 14.00 – 15.00</w:t>
            </w:r>
          </w:p>
        </w:tc>
        <w:tc>
          <w:tcPr>
            <w:tcW w:w="8647" w:type="dxa"/>
          </w:tcPr>
          <w:p w14:paraId="5ACB70FF"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Depunere contestații -  </w:t>
            </w:r>
            <w:r w:rsidRPr="00B3714C">
              <w:rPr>
                <w:rFonts w:ascii="Times New Roman" w:hAnsi="Times New Roman" w:cs="Times New Roman"/>
                <w:b/>
                <w:bCs/>
                <w:i/>
                <w:iCs/>
                <w:sz w:val="20"/>
                <w:szCs w:val="20"/>
              </w:rPr>
              <w:t>G.P.P.</w:t>
            </w:r>
            <w:r w:rsidRPr="00B3714C">
              <w:rPr>
                <w:rFonts w:ascii="Times New Roman" w:hAnsi="Times New Roman" w:cs="Times New Roman"/>
                <w:b/>
                <w:bCs/>
                <w:i/>
                <w:sz w:val="20"/>
                <w:szCs w:val="20"/>
              </w:rPr>
              <w:t xml:space="preserve"> „Albă ca Zăpada” Vatra Dornei</w:t>
            </w:r>
          </w:p>
        </w:tc>
      </w:tr>
      <w:tr w:rsidR="00585360" w:rsidRPr="00B3714C" w14:paraId="0387701F" w14:textId="77777777" w:rsidTr="003A20A4">
        <w:tc>
          <w:tcPr>
            <w:tcW w:w="1134" w:type="dxa"/>
            <w:vMerge/>
          </w:tcPr>
          <w:p w14:paraId="1D097366" w14:textId="77777777" w:rsidR="00585360" w:rsidRPr="00B3714C" w:rsidRDefault="00585360" w:rsidP="004F608D">
            <w:pPr>
              <w:rPr>
                <w:rFonts w:ascii="Times New Roman" w:hAnsi="Times New Roman" w:cs="Times New Roman"/>
                <w:b/>
                <w:bCs/>
                <w:sz w:val="20"/>
                <w:szCs w:val="20"/>
              </w:rPr>
            </w:pPr>
          </w:p>
        </w:tc>
        <w:tc>
          <w:tcPr>
            <w:tcW w:w="3686" w:type="dxa"/>
          </w:tcPr>
          <w:p w14:paraId="0E9CD717"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10.12.2021, ora 16.00</w:t>
            </w:r>
          </w:p>
        </w:tc>
        <w:tc>
          <w:tcPr>
            <w:tcW w:w="8647" w:type="dxa"/>
          </w:tcPr>
          <w:p w14:paraId="31F44853"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Afișare rezultate contestații -  </w:t>
            </w:r>
            <w:r w:rsidRPr="00B3714C">
              <w:rPr>
                <w:rFonts w:ascii="Times New Roman" w:hAnsi="Times New Roman" w:cs="Times New Roman"/>
                <w:b/>
                <w:bCs/>
                <w:i/>
                <w:iCs/>
                <w:sz w:val="20"/>
                <w:szCs w:val="20"/>
              </w:rPr>
              <w:t>G.P.P.</w:t>
            </w:r>
            <w:r w:rsidRPr="00B3714C">
              <w:rPr>
                <w:rFonts w:ascii="Times New Roman" w:hAnsi="Times New Roman" w:cs="Times New Roman"/>
                <w:b/>
                <w:bCs/>
                <w:i/>
                <w:sz w:val="20"/>
                <w:szCs w:val="20"/>
              </w:rPr>
              <w:t xml:space="preserve"> „Albă ca Zăpada” Vatra Dornei</w:t>
            </w:r>
          </w:p>
        </w:tc>
      </w:tr>
      <w:tr w:rsidR="00585360" w:rsidRPr="00B3714C" w14:paraId="69D088D6" w14:textId="77777777" w:rsidTr="003A20A4">
        <w:tc>
          <w:tcPr>
            <w:tcW w:w="1134" w:type="dxa"/>
            <w:vMerge w:val="restart"/>
          </w:tcPr>
          <w:p w14:paraId="7DE5122D" w14:textId="77777777" w:rsidR="00585360" w:rsidRPr="00B3714C" w:rsidRDefault="00585360" w:rsidP="004F608D">
            <w:pPr>
              <w:rPr>
                <w:rFonts w:ascii="Times New Roman" w:hAnsi="Times New Roman" w:cs="Times New Roman"/>
                <w:b/>
                <w:bCs/>
                <w:sz w:val="20"/>
                <w:szCs w:val="20"/>
              </w:rPr>
            </w:pPr>
            <w:r w:rsidRPr="00B3714C">
              <w:rPr>
                <w:rFonts w:ascii="Times New Roman" w:hAnsi="Times New Roman" w:cs="Times New Roman"/>
                <w:b/>
                <w:bCs/>
                <w:sz w:val="20"/>
                <w:szCs w:val="20"/>
              </w:rPr>
              <w:t>Interviu</w:t>
            </w:r>
          </w:p>
        </w:tc>
        <w:tc>
          <w:tcPr>
            <w:tcW w:w="3686" w:type="dxa"/>
          </w:tcPr>
          <w:p w14:paraId="57F73C09"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13.12.2021, între 12.00 – 16.00</w:t>
            </w:r>
          </w:p>
        </w:tc>
        <w:tc>
          <w:tcPr>
            <w:tcW w:w="8647" w:type="dxa"/>
          </w:tcPr>
          <w:p w14:paraId="42C7107E"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Interviu - </w:t>
            </w:r>
            <w:r w:rsidRPr="00B3714C">
              <w:rPr>
                <w:rFonts w:ascii="Times New Roman" w:hAnsi="Times New Roman" w:cs="Times New Roman"/>
                <w:b/>
                <w:bCs/>
                <w:i/>
                <w:iCs/>
                <w:sz w:val="20"/>
                <w:szCs w:val="20"/>
              </w:rPr>
              <w:t>G.P.P.</w:t>
            </w:r>
            <w:r w:rsidRPr="00B3714C">
              <w:rPr>
                <w:rFonts w:ascii="Times New Roman" w:hAnsi="Times New Roman" w:cs="Times New Roman"/>
                <w:b/>
                <w:bCs/>
                <w:i/>
                <w:sz w:val="20"/>
                <w:szCs w:val="20"/>
              </w:rPr>
              <w:t xml:space="preserve"> „Albă ca Zăpada” Vatra Dornei</w:t>
            </w:r>
          </w:p>
        </w:tc>
      </w:tr>
      <w:tr w:rsidR="00585360" w:rsidRPr="00B3714C" w14:paraId="70A3629B" w14:textId="77777777" w:rsidTr="003A20A4">
        <w:tc>
          <w:tcPr>
            <w:tcW w:w="1134" w:type="dxa"/>
            <w:vMerge/>
          </w:tcPr>
          <w:p w14:paraId="001E7C7F" w14:textId="77777777" w:rsidR="00585360" w:rsidRPr="00B3714C" w:rsidRDefault="00585360" w:rsidP="004F608D">
            <w:pPr>
              <w:jc w:val="center"/>
              <w:rPr>
                <w:rFonts w:ascii="Times New Roman" w:hAnsi="Times New Roman" w:cs="Times New Roman"/>
                <w:b/>
                <w:bCs/>
                <w:sz w:val="20"/>
                <w:szCs w:val="20"/>
              </w:rPr>
            </w:pPr>
          </w:p>
        </w:tc>
        <w:tc>
          <w:tcPr>
            <w:tcW w:w="3686" w:type="dxa"/>
          </w:tcPr>
          <w:p w14:paraId="2C9AC631"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14.12.2021, ora 9.00</w:t>
            </w:r>
          </w:p>
        </w:tc>
        <w:tc>
          <w:tcPr>
            <w:tcW w:w="8647" w:type="dxa"/>
          </w:tcPr>
          <w:p w14:paraId="48B2062A"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Afișare rezultate -  </w:t>
            </w:r>
            <w:r w:rsidRPr="00B3714C">
              <w:rPr>
                <w:rFonts w:ascii="Times New Roman" w:hAnsi="Times New Roman" w:cs="Times New Roman"/>
                <w:b/>
                <w:bCs/>
                <w:i/>
                <w:iCs/>
                <w:sz w:val="20"/>
                <w:szCs w:val="20"/>
              </w:rPr>
              <w:t>G.P.P.</w:t>
            </w:r>
            <w:r w:rsidRPr="00B3714C">
              <w:rPr>
                <w:rFonts w:ascii="Times New Roman" w:hAnsi="Times New Roman" w:cs="Times New Roman"/>
                <w:b/>
                <w:bCs/>
                <w:i/>
                <w:sz w:val="20"/>
                <w:szCs w:val="20"/>
              </w:rPr>
              <w:t xml:space="preserve"> „Albă ca Zăpada” Vatra Dornei</w:t>
            </w:r>
          </w:p>
        </w:tc>
      </w:tr>
      <w:tr w:rsidR="00585360" w:rsidRPr="00B3714C" w14:paraId="5E0EC462" w14:textId="77777777" w:rsidTr="003A20A4">
        <w:tc>
          <w:tcPr>
            <w:tcW w:w="1134" w:type="dxa"/>
            <w:vMerge/>
          </w:tcPr>
          <w:p w14:paraId="470ABCFC" w14:textId="77777777" w:rsidR="00585360" w:rsidRPr="00B3714C" w:rsidRDefault="00585360" w:rsidP="004F608D">
            <w:pPr>
              <w:jc w:val="center"/>
              <w:rPr>
                <w:rFonts w:ascii="Times New Roman" w:hAnsi="Times New Roman" w:cs="Times New Roman"/>
                <w:b/>
                <w:bCs/>
                <w:sz w:val="20"/>
                <w:szCs w:val="20"/>
              </w:rPr>
            </w:pPr>
          </w:p>
        </w:tc>
        <w:tc>
          <w:tcPr>
            <w:tcW w:w="3686" w:type="dxa"/>
          </w:tcPr>
          <w:p w14:paraId="0200DFF3"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14.12.2021, între 9.30 – 12.00</w:t>
            </w:r>
          </w:p>
        </w:tc>
        <w:tc>
          <w:tcPr>
            <w:tcW w:w="8647" w:type="dxa"/>
          </w:tcPr>
          <w:p w14:paraId="769C1CEE"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Depunere contestații -  </w:t>
            </w:r>
            <w:r w:rsidRPr="00B3714C">
              <w:rPr>
                <w:rFonts w:ascii="Times New Roman" w:hAnsi="Times New Roman" w:cs="Times New Roman"/>
                <w:b/>
                <w:bCs/>
                <w:i/>
                <w:iCs/>
                <w:sz w:val="20"/>
                <w:szCs w:val="20"/>
              </w:rPr>
              <w:t>G.P.P.</w:t>
            </w:r>
            <w:r w:rsidRPr="00B3714C">
              <w:rPr>
                <w:rFonts w:ascii="Times New Roman" w:hAnsi="Times New Roman" w:cs="Times New Roman"/>
                <w:b/>
                <w:bCs/>
                <w:i/>
                <w:sz w:val="20"/>
                <w:szCs w:val="20"/>
              </w:rPr>
              <w:t xml:space="preserve"> „Albă ca Zăpada” Vatra Dornei</w:t>
            </w:r>
          </w:p>
        </w:tc>
      </w:tr>
      <w:tr w:rsidR="00585360" w:rsidRPr="00B3714C" w14:paraId="2046DDB4" w14:textId="77777777" w:rsidTr="003A20A4">
        <w:tc>
          <w:tcPr>
            <w:tcW w:w="1134" w:type="dxa"/>
            <w:vMerge/>
          </w:tcPr>
          <w:p w14:paraId="7790BFFC" w14:textId="77777777" w:rsidR="00585360" w:rsidRPr="00B3714C" w:rsidRDefault="00585360" w:rsidP="004F608D">
            <w:pPr>
              <w:jc w:val="center"/>
              <w:rPr>
                <w:rFonts w:ascii="Times New Roman" w:hAnsi="Times New Roman" w:cs="Times New Roman"/>
                <w:b/>
                <w:bCs/>
                <w:sz w:val="20"/>
                <w:szCs w:val="20"/>
              </w:rPr>
            </w:pPr>
          </w:p>
        </w:tc>
        <w:tc>
          <w:tcPr>
            <w:tcW w:w="3686" w:type="dxa"/>
          </w:tcPr>
          <w:p w14:paraId="07222554" w14:textId="61FBF972"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14.12.2021, ora 1</w:t>
            </w:r>
            <w:r w:rsidR="00077A8A">
              <w:rPr>
                <w:rFonts w:ascii="Times New Roman" w:eastAsia="Times New Roman" w:hAnsi="Times New Roman" w:cs="Times New Roman"/>
                <w:b/>
                <w:bCs/>
                <w:sz w:val="20"/>
                <w:szCs w:val="20"/>
              </w:rPr>
              <w:t>6</w:t>
            </w:r>
            <w:r w:rsidRPr="00B3714C">
              <w:rPr>
                <w:rFonts w:ascii="Times New Roman" w:eastAsia="Times New Roman" w:hAnsi="Times New Roman" w:cs="Times New Roman"/>
                <w:b/>
                <w:bCs/>
                <w:sz w:val="20"/>
                <w:szCs w:val="20"/>
              </w:rPr>
              <w:t>.00</w:t>
            </w:r>
          </w:p>
        </w:tc>
        <w:tc>
          <w:tcPr>
            <w:tcW w:w="8647" w:type="dxa"/>
          </w:tcPr>
          <w:p w14:paraId="43FEC7E1" w14:textId="77777777" w:rsidR="00585360" w:rsidRPr="00B3714C" w:rsidRDefault="00585360" w:rsidP="004F608D">
            <w:pPr>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Afișare rezultate contestații -  </w:t>
            </w:r>
            <w:r w:rsidRPr="00B3714C">
              <w:rPr>
                <w:rFonts w:ascii="Times New Roman" w:hAnsi="Times New Roman" w:cs="Times New Roman"/>
                <w:b/>
                <w:bCs/>
                <w:i/>
                <w:iCs/>
                <w:sz w:val="20"/>
                <w:szCs w:val="20"/>
              </w:rPr>
              <w:t>G.P.P.</w:t>
            </w:r>
            <w:r w:rsidRPr="00B3714C">
              <w:rPr>
                <w:rFonts w:ascii="Times New Roman" w:hAnsi="Times New Roman" w:cs="Times New Roman"/>
                <w:b/>
                <w:bCs/>
                <w:i/>
                <w:sz w:val="20"/>
                <w:szCs w:val="20"/>
              </w:rPr>
              <w:t xml:space="preserve"> „Albă ca Zăpada” Vatra Dornei</w:t>
            </w:r>
          </w:p>
        </w:tc>
      </w:tr>
      <w:tr w:rsidR="00585360" w:rsidRPr="00B3714C" w14:paraId="6ADD356F" w14:textId="77777777" w:rsidTr="003A20A4">
        <w:tc>
          <w:tcPr>
            <w:tcW w:w="13467" w:type="dxa"/>
            <w:gridSpan w:val="3"/>
          </w:tcPr>
          <w:p w14:paraId="59B4097F" w14:textId="77777777" w:rsidR="00585360" w:rsidRPr="00B3714C" w:rsidRDefault="00585360" w:rsidP="004F608D">
            <w:pPr>
              <w:jc w:val="center"/>
              <w:rPr>
                <w:rFonts w:ascii="Times New Roman" w:eastAsia="Times New Roman" w:hAnsi="Times New Roman" w:cs="Times New Roman"/>
                <w:b/>
                <w:bCs/>
                <w:color w:val="FF0000"/>
                <w:sz w:val="20"/>
                <w:szCs w:val="20"/>
              </w:rPr>
            </w:pPr>
            <w:r w:rsidRPr="00B3714C">
              <w:rPr>
                <w:rFonts w:ascii="Times New Roman" w:eastAsia="Times New Roman" w:hAnsi="Times New Roman" w:cs="Times New Roman"/>
                <w:b/>
                <w:bCs/>
                <w:color w:val="000000" w:themeColor="text1"/>
                <w:sz w:val="20"/>
                <w:szCs w:val="20"/>
              </w:rPr>
              <w:t>Afișare rezultate finale – 15.12.2021, până la ora 10.00</w:t>
            </w:r>
          </w:p>
        </w:tc>
      </w:tr>
    </w:tbl>
    <w:p w14:paraId="4357DD88" w14:textId="77777777" w:rsidR="00585360" w:rsidRPr="00B3714C" w:rsidRDefault="00585360" w:rsidP="00585360">
      <w:pPr>
        <w:spacing w:after="0" w:line="240" w:lineRule="auto"/>
        <w:jc w:val="both"/>
        <w:rPr>
          <w:rFonts w:ascii="Times New Roman" w:eastAsia="Times New Roman" w:hAnsi="Times New Roman" w:cs="Times New Roman"/>
          <w:b/>
          <w:bCs/>
          <w:color w:val="FF0000"/>
          <w:sz w:val="20"/>
          <w:szCs w:val="20"/>
          <w:lang w:eastAsia="ro-RO"/>
        </w:rPr>
      </w:pPr>
    </w:p>
    <w:p w14:paraId="79DA3659" w14:textId="77777777" w:rsidR="000125B5" w:rsidRDefault="000125B5" w:rsidP="000125B5">
      <w:pPr>
        <w:spacing w:after="0" w:line="240" w:lineRule="auto"/>
        <w:ind w:left="1440"/>
        <w:contextualSpacing/>
        <w:jc w:val="both"/>
        <w:rPr>
          <w:rFonts w:ascii="Times New Roman" w:eastAsia="Times New Roman" w:hAnsi="Times New Roman" w:cs="Times New Roman"/>
          <w:b/>
          <w:bCs/>
          <w:sz w:val="20"/>
          <w:szCs w:val="20"/>
        </w:rPr>
      </w:pPr>
    </w:p>
    <w:p w14:paraId="1CDA8E23" w14:textId="5F3E734D" w:rsidR="00585360" w:rsidRPr="00B3714C" w:rsidRDefault="00585360" w:rsidP="00585360">
      <w:pPr>
        <w:numPr>
          <w:ilvl w:val="1"/>
          <w:numId w:val="6"/>
        </w:numPr>
        <w:spacing w:after="0" w:line="240" w:lineRule="auto"/>
        <w:contextualSpacing/>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Bibliografie:</w:t>
      </w:r>
    </w:p>
    <w:p w14:paraId="078BA57E" w14:textId="77777777" w:rsidR="00585360" w:rsidRPr="00B3714C" w:rsidRDefault="00585360" w:rsidP="00585360">
      <w:pPr>
        <w:spacing w:after="0" w:line="240" w:lineRule="auto"/>
        <w:ind w:left="720"/>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Legea sănătății și securității în muncă nr. 319/ 2006, cu modificările și completările ulterioare</w:t>
      </w:r>
      <w:bookmarkStart w:id="0" w:name="_Hlk87608861"/>
      <w:r w:rsidRPr="00B3714C">
        <w:rPr>
          <w:rFonts w:ascii="Times New Roman" w:eastAsia="Times New Roman" w:hAnsi="Times New Roman" w:cs="Times New Roman"/>
          <w:b/>
          <w:bCs/>
          <w:sz w:val="20"/>
          <w:szCs w:val="20"/>
        </w:rPr>
        <w:t>;</w:t>
      </w:r>
      <w:bookmarkEnd w:id="0"/>
    </w:p>
    <w:p w14:paraId="13587EE9" w14:textId="77777777" w:rsidR="00585360" w:rsidRPr="00B3714C" w:rsidRDefault="00585360" w:rsidP="00585360">
      <w:pPr>
        <w:spacing w:after="0" w:line="240" w:lineRule="auto"/>
        <w:ind w:left="720"/>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ORDIN nr. 1955 din 18 octombrie 1995 (actualizat) pentru aprobarea Normelor de igienă privind unitățile pentru ocrotirea, educarea și instruirea copiilor și tinerilor;</w:t>
      </w:r>
    </w:p>
    <w:p w14:paraId="45096399" w14:textId="77777777" w:rsidR="00585360" w:rsidRPr="00B3714C" w:rsidRDefault="00585360" w:rsidP="00585360">
      <w:pPr>
        <w:spacing w:after="0" w:line="240" w:lineRule="auto"/>
        <w:ind w:left="720"/>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Legea privind apărarea împotriva incendiilor nr. 307/ 2006, cu modificările și completările ulterioare;</w:t>
      </w:r>
    </w:p>
    <w:p w14:paraId="143EABD8" w14:textId="77777777" w:rsidR="00585360" w:rsidRPr="00B3714C" w:rsidRDefault="00585360" w:rsidP="00585360">
      <w:pPr>
        <w:spacing w:after="0" w:line="240" w:lineRule="auto"/>
        <w:ind w:left="720"/>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 </w:t>
      </w:r>
      <w:r w:rsidRPr="00B3714C">
        <w:rPr>
          <w:rFonts w:ascii="Times New Roman" w:eastAsia="Times New Roman" w:hAnsi="Times New Roman" w:cs="Times New Roman"/>
          <w:b/>
          <w:bCs/>
          <w:color w:val="000000"/>
          <w:sz w:val="20"/>
          <w:szCs w:val="20"/>
          <w:shd w:val="clear" w:color="auto" w:fill="FFFFFF"/>
        </w:rPr>
        <w:t>Legea privind angajarea gestionarilor, constituirea de garanţii şi răspunderea în legătură cu gestionarea bunurilor agenţilor economici, autorităţilor sau instituţiilor publice nr. 22/ 1969,</w:t>
      </w:r>
      <w:r w:rsidRPr="00B3714C">
        <w:rPr>
          <w:rFonts w:ascii="Times New Roman" w:eastAsia="Times New Roman" w:hAnsi="Times New Roman" w:cs="Times New Roman"/>
          <w:b/>
          <w:bCs/>
          <w:sz w:val="20"/>
          <w:szCs w:val="20"/>
        </w:rPr>
        <w:t xml:space="preserve"> cu modificările și completările ulterioare;</w:t>
      </w:r>
    </w:p>
    <w:p w14:paraId="435326FB" w14:textId="77777777" w:rsidR="00585360" w:rsidRPr="00B3714C" w:rsidRDefault="00585360" w:rsidP="00585360">
      <w:pPr>
        <w:spacing w:after="0" w:line="240" w:lineRule="auto"/>
        <w:ind w:left="720"/>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 xml:space="preserve">- </w:t>
      </w:r>
      <w:r w:rsidRPr="00B3714C">
        <w:rPr>
          <w:rFonts w:ascii="Times New Roman" w:eastAsia="Times New Roman" w:hAnsi="Times New Roman" w:cs="Times New Roman"/>
          <w:b/>
          <w:bCs/>
          <w:sz w:val="20"/>
          <w:szCs w:val="20"/>
          <w:lang w:val="it-IT"/>
        </w:rPr>
        <w:t xml:space="preserve">Codul Muncii aprobat prin Legea nr. 53/ 2003, </w:t>
      </w:r>
      <w:r w:rsidRPr="00B3714C">
        <w:rPr>
          <w:rFonts w:ascii="Times New Roman" w:eastAsia="Times New Roman" w:hAnsi="Times New Roman" w:cs="Times New Roman"/>
          <w:b/>
          <w:bCs/>
          <w:sz w:val="20"/>
          <w:szCs w:val="20"/>
        </w:rPr>
        <w:t>cu modificările și completările ulterioare;</w:t>
      </w:r>
    </w:p>
    <w:p w14:paraId="680B36C9" w14:textId="77777777" w:rsidR="00585360" w:rsidRPr="00B3714C" w:rsidRDefault="00585360" w:rsidP="00585360">
      <w:pPr>
        <w:spacing w:after="0" w:line="240" w:lineRule="auto"/>
        <w:ind w:left="720"/>
        <w:jc w:val="both"/>
        <w:rPr>
          <w:rFonts w:ascii="Times New Roman" w:eastAsia="Times New Roman" w:hAnsi="Times New Roman" w:cs="Times New Roman"/>
          <w:b/>
          <w:bCs/>
          <w:sz w:val="20"/>
          <w:szCs w:val="20"/>
        </w:rPr>
      </w:pPr>
      <w:r w:rsidRPr="00B3714C">
        <w:rPr>
          <w:rFonts w:ascii="Times New Roman" w:eastAsia="Times New Roman" w:hAnsi="Times New Roman" w:cs="Times New Roman"/>
          <w:b/>
          <w:bCs/>
          <w:sz w:val="20"/>
          <w:szCs w:val="20"/>
        </w:rPr>
        <w:t>-</w:t>
      </w:r>
      <w:r w:rsidRPr="00B3714C">
        <w:rPr>
          <w:rFonts w:ascii="Times New Roman" w:eastAsia="Times New Roman" w:hAnsi="Times New Roman" w:cs="Times New Roman"/>
          <w:b/>
          <w:bCs/>
          <w:color w:val="000000"/>
          <w:sz w:val="20"/>
          <w:szCs w:val="20"/>
          <w:shd w:val="clear" w:color="auto" w:fill="FFFFFF"/>
        </w:rPr>
        <w:t xml:space="preserve"> </w:t>
      </w:r>
      <w:r w:rsidRPr="00B3714C">
        <w:rPr>
          <w:rFonts w:ascii="Times New Roman" w:hAnsi="Times New Roman" w:cs="Times New Roman"/>
          <w:b/>
          <w:bCs/>
          <w:sz w:val="20"/>
          <w:szCs w:val="20"/>
        </w:rPr>
        <w:t xml:space="preserve">Legea Nr. 1/ 2011 - Legea educaţiei naţionale, </w:t>
      </w:r>
      <w:r w:rsidRPr="00B3714C">
        <w:rPr>
          <w:rFonts w:ascii="Times New Roman" w:eastAsia="Times New Roman" w:hAnsi="Times New Roman" w:cs="Times New Roman"/>
          <w:b/>
          <w:bCs/>
          <w:sz w:val="20"/>
          <w:szCs w:val="20"/>
        </w:rPr>
        <w:t>cu modificările și completările ulterioare;</w:t>
      </w:r>
    </w:p>
    <w:p w14:paraId="1141A16D" w14:textId="144F558E" w:rsidR="00585360" w:rsidRDefault="00585360" w:rsidP="00585360">
      <w:pPr>
        <w:spacing w:after="0" w:line="240" w:lineRule="auto"/>
        <w:ind w:left="360" w:firstLine="360"/>
        <w:jc w:val="both"/>
        <w:rPr>
          <w:rFonts w:ascii="Times New Roman" w:hAnsi="Times New Roman" w:cs="Times New Roman"/>
          <w:b/>
          <w:bCs/>
          <w:color w:val="000000" w:themeColor="text1"/>
          <w:sz w:val="20"/>
          <w:szCs w:val="20"/>
          <w:lang w:val="it-IT"/>
        </w:rPr>
      </w:pPr>
      <w:r w:rsidRPr="00B3714C">
        <w:rPr>
          <w:rFonts w:ascii="Times New Roman" w:eastAsia="Times New Roman" w:hAnsi="Times New Roman" w:cs="Times New Roman"/>
          <w:b/>
          <w:bCs/>
          <w:sz w:val="20"/>
          <w:szCs w:val="20"/>
        </w:rPr>
        <w:t xml:space="preserve">- </w:t>
      </w:r>
      <w:r w:rsidRPr="00B3714C">
        <w:rPr>
          <w:rFonts w:ascii="Times New Roman" w:hAnsi="Times New Roman" w:cs="Times New Roman"/>
          <w:b/>
          <w:bCs/>
          <w:color w:val="000000" w:themeColor="text1"/>
          <w:sz w:val="20"/>
          <w:szCs w:val="20"/>
          <w:lang w:val="it-IT"/>
        </w:rPr>
        <w:t xml:space="preserve">Ordin Comun,  MS </w:t>
      </w:r>
      <w:r w:rsidRPr="00B3714C">
        <w:rPr>
          <w:rFonts w:ascii="Times New Roman" w:hAnsi="Times New Roman" w:cs="Times New Roman"/>
          <w:b/>
          <w:bCs/>
          <w:color w:val="000000" w:themeColor="text1"/>
          <w:sz w:val="20"/>
          <w:szCs w:val="20"/>
        </w:rPr>
        <w:t>și</w:t>
      </w:r>
      <w:r w:rsidRPr="00B3714C">
        <w:rPr>
          <w:rFonts w:ascii="Times New Roman" w:hAnsi="Times New Roman" w:cs="Times New Roman"/>
          <w:b/>
          <w:bCs/>
          <w:color w:val="000000" w:themeColor="text1"/>
          <w:sz w:val="20"/>
          <w:szCs w:val="20"/>
          <w:lang w:val="it-IT"/>
        </w:rPr>
        <w:t xml:space="preserve"> M.E. nr. 5 338/ 1082/ 2021 din 01 octombrie 2021 pentru aprobarea măsurilor de organizare a activității în cadrul unităților/ instituțiilor de învățământ în condiții de siguranță epidemiologică pentru prevenirea îmbolnăvirilor cu virusul SARS-CoV-2;</w:t>
      </w:r>
    </w:p>
    <w:p w14:paraId="4291F7DC" w14:textId="77777777" w:rsidR="000125B5" w:rsidRPr="00B3714C" w:rsidRDefault="000125B5" w:rsidP="00585360">
      <w:pPr>
        <w:spacing w:after="0" w:line="240" w:lineRule="auto"/>
        <w:ind w:left="360" w:firstLine="360"/>
        <w:jc w:val="both"/>
        <w:rPr>
          <w:rFonts w:ascii="Times New Roman" w:hAnsi="Times New Roman" w:cs="Times New Roman"/>
          <w:b/>
          <w:bCs/>
          <w:color w:val="000000" w:themeColor="text1"/>
          <w:sz w:val="20"/>
          <w:szCs w:val="20"/>
          <w:lang w:val="it-IT"/>
        </w:rPr>
      </w:pPr>
    </w:p>
    <w:p w14:paraId="1DDA955C" w14:textId="77777777" w:rsidR="00585360" w:rsidRPr="00B3714C" w:rsidRDefault="00585360" w:rsidP="00585360">
      <w:pPr>
        <w:numPr>
          <w:ilvl w:val="1"/>
          <w:numId w:val="6"/>
        </w:numPr>
        <w:spacing w:after="0" w:line="240" w:lineRule="auto"/>
        <w:contextualSpacing/>
        <w:jc w:val="both"/>
        <w:rPr>
          <w:rFonts w:ascii="Times New Roman" w:eastAsia="Times New Roman" w:hAnsi="Times New Roman" w:cs="Times New Roman"/>
          <w:b/>
          <w:bCs/>
          <w:color w:val="000000"/>
          <w:sz w:val="20"/>
          <w:szCs w:val="20"/>
        </w:rPr>
      </w:pPr>
      <w:r w:rsidRPr="00B3714C">
        <w:rPr>
          <w:rFonts w:ascii="Times New Roman" w:eastAsia="Times New Roman" w:hAnsi="Times New Roman" w:cs="Times New Roman"/>
          <w:b/>
          <w:bCs/>
          <w:color w:val="000000"/>
          <w:sz w:val="20"/>
          <w:szCs w:val="20"/>
        </w:rPr>
        <w:t>Tematică:</w:t>
      </w:r>
    </w:p>
    <w:p w14:paraId="1D4831C6" w14:textId="1D064344" w:rsidR="003A20A4" w:rsidRPr="000125B5" w:rsidRDefault="00585360" w:rsidP="000125B5">
      <w:pPr>
        <w:numPr>
          <w:ilvl w:val="0"/>
          <w:numId w:val="7"/>
        </w:numPr>
        <w:spacing w:after="0" w:line="240" w:lineRule="auto"/>
        <w:jc w:val="both"/>
        <w:rPr>
          <w:rFonts w:ascii="Times New Roman" w:eastAsia="Times New Roman" w:hAnsi="Times New Roman" w:cs="Times New Roman"/>
          <w:b/>
          <w:bCs/>
          <w:color w:val="000000"/>
          <w:sz w:val="20"/>
          <w:szCs w:val="20"/>
        </w:rPr>
      </w:pPr>
      <w:r w:rsidRPr="00B3714C">
        <w:rPr>
          <w:rFonts w:ascii="Times New Roman" w:eastAsia="Times New Roman" w:hAnsi="Times New Roman" w:cs="Times New Roman"/>
          <w:b/>
          <w:bCs/>
          <w:color w:val="000000"/>
          <w:sz w:val="20"/>
          <w:szCs w:val="20"/>
        </w:rPr>
        <w:t>Îndatoriri de serviciu a personalului cu privire la regulile igienico-sanitare;</w:t>
      </w:r>
    </w:p>
    <w:p w14:paraId="62AD3A7C" w14:textId="2E3AD0E4" w:rsidR="00585360" w:rsidRDefault="00585360" w:rsidP="00585360">
      <w:pPr>
        <w:numPr>
          <w:ilvl w:val="0"/>
          <w:numId w:val="7"/>
        </w:numPr>
        <w:spacing w:after="0" w:line="240" w:lineRule="auto"/>
        <w:jc w:val="both"/>
        <w:rPr>
          <w:rFonts w:ascii="Times New Roman" w:eastAsia="Times New Roman" w:hAnsi="Times New Roman" w:cs="Times New Roman"/>
          <w:b/>
          <w:bCs/>
          <w:color w:val="000000"/>
          <w:sz w:val="20"/>
          <w:szCs w:val="20"/>
        </w:rPr>
      </w:pPr>
      <w:r w:rsidRPr="00B3714C">
        <w:rPr>
          <w:rFonts w:ascii="Times New Roman" w:eastAsia="Times New Roman" w:hAnsi="Times New Roman" w:cs="Times New Roman"/>
          <w:b/>
          <w:bCs/>
          <w:color w:val="000000"/>
          <w:sz w:val="20"/>
          <w:szCs w:val="20"/>
        </w:rPr>
        <w:t>Reglementări privind apărarea împotriva incendiilor, paza obiectivelor, bunurilor, valorilor și protecția persoanelor și norme de protecțe a muncii</w:t>
      </w:r>
    </w:p>
    <w:p w14:paraId="6B476D59" w14:textId="77777777" w:rsidR="000125B5" w:rsidRPr="00B3714C" w:rsidRDefault="000125B5" w:rsidP="000125B5">
      <w:pPr>
        <w:spacing w:after="0" w:line="240" w:lineRule="auto"/>
        <w:ind w:left="928"/>
        <w:jc w:val="both"/>
        <w:rPr>
          <w:rFonts w:ascii="Times New Roman" w:eastAsia="Times New Roman" w:hAnsi="Times New Roman" w:cs="Times New Roman"/>
          <w:b/>
          <w:bCs/>
          <w:color w:val="000000"/>
          <w:sz w:val="20"/>
          <w:szCs w:val="20"/>
        </w:rPr>
      </w:pPr>
    </w:p>
    <w:p w14:paraId="2AA99B56" w14:textId="5A13655C" w:rsidR="00585360" w:rsidRPr="00B3714C" w:rsidRDefault="00585360" w:rsidP="00585360">
      <w:pPr>
        <w:shd w:val="clear" w:color="auto" w:fill="FFFFFF"/>
        <w:spacing w:after="370" w:line="370" w:lineRule="atLeast"/>
        <w:jc w:val="both"/>
        <w:rPr>
          <w:rFonts w:ascii="Times New Roman" w:eastAsia="Times New Roman" w:hAnsi="Times New Roman" w:cs="Times New Roman"/>
          <w:b/>
          <w:bCs/>
          <w:color w:val="000000"/>
          <w:sz w:val="20"/>
          <w:szCs w:val="20"/>
          <w:lang w:eastAsia="ro-RO"/>
        </w:rPr>
      </w:pPr>
      <w:r w:rsidRPr="00B3714C">
        <w:rPr>
          <w:rFonts w:ascii="Times New Roman" w:eastAsia="Times New Roman" w:hAnsi="Times New Roman" w:cs="Times New Roman"/>
          <w:b/>
          <w:bCs/>
          <w:color w:val="000000"/>
          <w:sz w:val="20"/>
          <w:szCs w:val="20"/>
          <w:lang w:eastAsia="ro-RO"/>
        </w:rPr>
        <w:t>Relații suplimentare se obțin la Grădinița cu Program Prelungit „Albă ca Zăpada”, cu sediul în Vatra Domei, strada George Coșbuc nr. 5, județul Suceava, telefon 0230.371.505.</w:t>
      </w:r>
    </w:p>
    <w:p w14:paraId="47B9087C" w14:textId="77777777" w:rsidR="00585360" w:rsidRPr="003A20A4" w:rsidRDefault="00585360" w:rsidP="00585360">
      <w:pPr>
        <w:jc w:val="center"/>
        <w:rPr>
          <w:rFonts w:ascii="Times New Roman" w:hAnsi="Times New Roman" w:cs="Times New Roman"/>
          <w:b/>
          <w:bCs/>
        </w:rPr>
      </w:pPr>
      <w:r w:rsidRPr="003A20A4">
        <w:rPr>
          <w:rFonts w:ascii="Times New Roman" w:hAnsi="Times New Roman" w:cs="Times New Roman"/>
          <w:b/>
          <w:bCs/>
        </w:rPr>
        <w:t>Director,</w:t>
      </w:r>
    </w:p>
    <w:p w14:paraId="20875983" w14:textId="77777777" w:rsidR="00585360" w:rsidRPr="003A20A4" w:rsidRDefault="00585360" w:rsidP="00585360">
      <w:pPr>
        <w:jc w:val="center"/>
        <w:rPr>
          <w:rFonts w:ascii="Times New Roman" w:hAnsi="Times New Roman" w:cs="Times New Roman"/>
          <w:b/>
          <w:bCs/>
        </w:rPr>
      </w:pPr>
      <w:r w:rsidRPr="003A20A4">
        <w:rPr>
          <w:rFonts w:ascii="Times New Roman" w:hAnsi="Times New Roman" w:cs="Times New Roman"/>
          <w:b/>
          <w:bCs/>
        </w:rPr>
        <w:t>Prof. Cîrceie Emilia- Sanda</w:t>
      </w:r>
    </w:p>
    <w:p w14:paraId="23195190" w14:textId="77777777" w:rsidR="004C10DB" w:rsidRDefault="004C10DB"/>
    <w:sectPr w:rsidR="004C10DB" w:rsidSect="003A20A4">
      <w:pgSz w:w="16838" w:h="11906" w:orient="landscape"/>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0CB"/>
    <w:multiLevelType w:val="hybridMultilevel"/>
    <w:tmpl w:val="24066A7A"/>
    <w:lvl w:ilvl="0" w:tplc="63CAC116">
      <w:numFmt w:val="bullet"/>
      <w:lvlText w:val="-"/>
      <w:lvlJc w:val="left"/>
      <w:pPr>
        <w:tabs>
          <w:tab w:val="num" w:pos="928"/>
        </w:tabs>
        <w:ind w:left="92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417610E"/>
    <w:multiLevelType w:val="hybridMultilevel"/>
    <w:tmpl w:val="30C8BC66"/>
    <w:lvl w:ilvl="0" w:tplc="E8EEABDC">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5C3191"/>
    <w:multiLevelType w:val="multilevel"/>
    <w:tmpl w:val="86C8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032CA9"/>
    <w:multiLevelType w:val="multilevel"/>
    <w:tmpl w:val="38F69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7AF2347"/>
    <w:multiLevelType w:val="multilevel"/>
    <w:tmpl w:val="0EDC5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0006F96"/>
    <w:multiLevelType w:val="multilevel"/>
    <w:tmpl w:val="2DE2C6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5D244D7"/>
    <w:multiLevelType w:val="multilevel"/>
    <w:tmpl w:val="523651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60"/>
    <w:rsid w:val="000125B5"/>
    <w:rsid w:val="00077A8A"/>
    <w:rsid w:val="000F4C15"/>
    <w:rsid w:val="002129B6"/>
    <w:rsid w:val="002931F8"/>
    <w:rsid w:val="003A20A4"/>
    <w:rsid w:val="004773E9"/>
    <w:rsid w:val="004C10DB"/>
    <w:rsid w:val="00521C0C"/>
    <w:rsid w:val="00585360"/>
    <w:rsid w:val="008B1FE4"/>
    <w:rsid w:val="00B3714C"/>
    <w:rsid w:val="00E67AE1"/>
    <w:rsid w:val="00F126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2F6A"/>
  <w15:chartTrackingRefBased/>
  <w15:docId w15:val="{B2D5B786-FDC1-40DC-98C2-D1678B1E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36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585360"/>
    <w:rPr>
      <w:color w:val="0000FF"/>
      <w:u w:val="single"/>
    </w:rPr>
  </w:style>
  <w:style w:type="paragraph" w:styleId="Frspaiere">
    <w:name w:val="No Spacing"/>
    <w:uiPriority w:val="1"/>
    <w:qFormat/>
    <w:rsid w:val="00585360"/>
    <w:pPr>
      <w:spacing w:after="0" w:line="240" w:lineRule="auto"/>
    </w:pPr>
  </w:style>
  <w:style w:type="table" w:styleId="Tabelgril">
    <w:name w:val="Table Grid"/>
    <w:basedOn w:val="TabelNormal"/>
    <w:uiPriority w:val="59"/>
    <w:rsid w:val="00585360"/>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pp1vd@y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1178</Words>
  <Characters>6836</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2021-11-12T11:44:00Z</dcterms:created>
  <dcterms:modified xsi:type="dcterms:W3CDTF">2021-11-15T13:35:00Z</dcterms:modified>
</cp:coreProperties>
</file>